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3208CE">
        <w:rPr>
          <w:rFonts w:ascii="Cambria" w:eastAsia="Times New Roman" w:hAnsi="Cambria"/>
          <w:sz w:val="19"/>
          <w:szCs w:val="28"/>
          <w:lang w:eastAsia="lv-LV"/>
        </w:rPr>
        <w:t>3.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3208CE">
        <w:rPr>
          <w:rFonts w:ascii="Cambria" w:hAnsi="Cambria"/>
          <w:sz w:val="19"/>
          <w:szCs w:val="28"/>
          <w:shd w:val="clear" w:color="auto" w:fill="FFFFFF"/>
        </w:rPr>
        <w:t>Ministru kabineta</w:t>
      </w:r>
      <w:r>
        <w:rPr>
          <w:rFonts w:ascii="Cambria" w:hAnsi="Cambria"/>
          <w:sz w:val="19"/>
          <w:szCs w:val="28"/>
          <w:shd w:val="clear" w:color="auto" w:fill="FFFFFF"/>
        </w:rPr>
        <w:br/>
      </w:r>
      <w:r w:rsidRPr="003208CE">
        <w:rPr>
          <w:rFonts w:ascii="Cambria" w:hAnsi="Cambria"/>
          <w:sz w:val="19"/>
          <w:szCs w:val="28"/>
          <w:shd w:val="clear" w:color="auto" w:fill="FFFFFF"/>
        </w:rPr>
        <w:t>2020. gada </w:t>
      </w:r>
      <w:r w:rsidRPr="003208CE">
        <w:rPr>
          <w:rFonts w:ascii="Cambria" w:eastAsia="Times New Roman" w:hAnsi="Cambria"/>
          <w:sz w:val="19"/>
          <w:szCs w:val="28"/>
        </w:rPr>
        <w:t>10. novembra</w:t>
      </w:r>
      <w:r>
        <w:rPr>
          <w:rFonts w:ascii="Cambria" w:eastAsia="Times New Roman" w:hAnsi="Cambria"/>
          <w:sz w:val="19"/>
          <w:szCs w:val="28"/>
        </w:rPr>
        <w:br/>
      </w:r>
      <w:r w:rsidRPr="003208CE">
        <w:rPr>
          <w:rFonts w:ascii="Cambria" w:hAnsi="Cambria"/>
          <w:sz w:val="19"/>
          <w:szCs w:val="28"/>
          <w:shd w:val="clear" w:color="auto" w:fill="FFFFFF"/>
        </w:rPr>
        <w:t>noteikumiem Nr. 671</w:t>
      </w:r>
    </w:p>
    <w:p w:rsidR="00EC26AE" w:rsidRPr="00613B28" w:rsidRDefault="00B85848" w:rsidP="00EC26AE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28"/>
          <w:lang w:eastAsia="lv-LV"/>
        </w:rPr>
      </w:pPr>
      <w:r>
        <w:rPr>
          <w:rFonts w:ascii="Cambria" w:hAnsi="Cambria"/>
          <w:b/>
          <w:szCs w:val="28"/>
        </w:rPr>
        <w:t>Zilupes novada</w:t>
      </w:r>
      <w:r w:rsidR="00EC26AE" w:rsidRPr="00613B28">
        <w:rPr>
          <w:rFonts w:ascii="Cambria" w:hAnsi="Cambria"/>
          <w:b/>
          <w:szCs w:val="28"/>
        </w:rPr>
        <w:t xml:space="preserve"> pašvaldības saistības, kuras saistītas ar </w:t>
      </w:r>
      <w:r w:rsidR="00EC26AE" w:rsidRPr="00613B28">
        <w:rPr>
          <w:rFonts w:ascii="Cambria" w:eastAsia="Times New Roman" w:hAnsi="Cambria"/>
          <w:b/>
          <w:szCs w:val="28"/>
          <w:lang w:eastAsia="lv-LV"/>
        </w:rPr>
        <w:t>administratīvo teritoriju robežu grozīšanu vai sadalīšanu</w:t>
      </w:r>
    </w:p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sz w:val="19"/>
          <w:szCs w:val="28"/>
          <w:lang w:eastAsia="lv-LV"/>
        </w:rPr>
      </w:pPr>
    </w:p>
    <w:p w:rsidR="00EC26AE" w:rsidRPr="003208CE" w:rsidRDefault="00EC26AE" w:rsidP="00EC26AE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24"/>
          <w:lang w:eastAsia="lv-LV"/>
        </w:rPr>
      </w:pPr>
      <w:r w:rsidRPr="003208CE">
        <w:rPr>
          <w:rFonts w:ascii="Cambria" w:eastAsia="Times New Roman" w:hAnsi="Cambria"/>
          <w:b/>
          <w:sz w:val="19"/>
          <w:szCs w:val="24"/>
          <w:lang w:eastAsia="lv-LV"/>
        </w:rPr>
        <w:t>I. Aizņēmumi, galvojumi un citas ilgtermiņa saistības</w:t>
      </w:r>
    </w:p>
    <w:p w:rsidR="00EC26AE" w:rsidRPr="003208CE" w:rsidRDefault="00EC26AE" w:rsidP="00EC26AE">
      <w:pPr>
        <w:pStyle w:val="ListParagraph"/>
        <w:shd w:val="clear" w:color="auto" w:fill="FFFFFF"/>
        <w:spacing w:after="0" w:line="260" w:lineRule="exact"/>
        <w:ind w:left="0"/>
        <w:contextualSpacing w:val="0"/>
        <w:jc w:val="center"/>
        <w:rPr>
          <w:rFonts w:ascii="Cambria" w:eastAsia="Times New Roman" w:hAnsi="Cambria"/>
          <w:b/>
          <w:sz w:val="19"/>
          <w:szCs w:val="24"/>
          <w:lang w:eastAsia="lv-LV"/>
        </w:rPr>
      </w:pPr>
    </w:p>
    <w:p w:rsidR="00EC26AE" w:rsidRPr="003208CE" w:rsidRDefault="00EC26AE" w:rsidP="00EC26AE">
      <w:pPr>
        <w:pStyle w:val="ListParagraph"/>
        <w:shd w:val="clear" w:color="auto" w:fill="FFFFFF"/>
        <w:spacing w:before="130" w:after="0" w:line="260" w:lineRule="exact"/>
        <w:ind w:left="0"/>
        <w:contextualSpacing w:val="0"/>
        <w:jc w:val="center"/>
        <w:rPr>
          <w:rFonts w:ascii="Cambria" w:eastAsia="Times New Roman" w:hAnsi="Cambria"/>
          <w:b/>
          <w:sz w:val="19"/>
          <w:szCs w:val="24"/>
          <w:lang w:eastAsia="lv-LV"/>
        </w:rPr>
      </w:pPr>
      <w:r w:rsidRPr="003208CE">
        <w:rPr>
          <w:rFonts w:ascii="Cambria" w:eastAsia="Times New Roman" w:hAnsi="Cambria"/>
          <w:b/>
          <w:sz w:val="19"/>
          <w:szCs w:val="24"/>
          <w:lang w:eastAsia="lv-LV"/>
        </w:rPr>
        <w:t>1. Aizņēmumi</w:t>
      </w:r>
    </w:p>
    <w:p w:rsidR="00EC26AE" w:rsidRPr="003208CE" w:rsidRDefault="00EC26AE" w:rsidP="00EC26AE">
      <w:pPr>
        <w:shd w:val="clear" w:color="auto" w:fill="FFFFFF"/>
        <w:spacing w:before="130" w:after="120" w:line="260" w:lineRule="exact"/>
        <w:ind w:firstLine="539"/>
        <w:jc w:val="right"/>
        <w:rPr>
          <w:rFonts w:ascii="Cambria" w:eastAsia="Times New Roman" w:hAnsi="Cambria"/>
          <w:b/>
          <w:sz w:val="19"/>
          <w:lang w:eastAsia="lv-LV"/>
        </w:rPr>
      </w:pPr>
      <w:r w:rsidRPr="003208CE">
        <w:rPr>
          <w:rFonts w:ascii="Cambria" w:eastAsia="Times New Roman" w:hAnsi="Cambria"/>
          <w:sz w:val="19"/>
          <w:szCs w:val="24"/>
          <w:lang w:eastAsia="lv-LV"/>
        </w:rPr>
        <w:t>1. tabula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1692"/>
        <w:gridCol w:w="1500"/>
        <w:gridCol w:w="1461"/>
        <w:gridCol w:w="1353"/>
        <w:gridCol w:w="1243"/>
        <w:gridCol w:w="1811"/>
        <w:gridCol w:w="1576"/>
        <w:gridCol w:w="1472"/>
        <w:gridCol w:w="1393"/>
      </w:tblGrid>
      <w:tr w:rsidR="00EC26AE" w:rsidRPr="00A51BDF" w:rsidTr="003A0785">
        <w:trPr>
          <w:trHeight w:val="227"/>
          <w:jc w:val="right"/>
        </w:trPr>
        <w:tc>
          <w:tcPr>
            <w:tcW w:w="551" w:type="dxa"/>
            <w:vMerge w:val="restart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Nr.</w:t>
            </w:r>
          </w:p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p. k.</w:t>
            </w:r>
          </w:p>
        </w:tc>
        <w:tc>
          <w:tcPr>
            <w:tcW w:w="9260" w:type="dxa"/>
            <w:gridSpan w:val="6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Konstatējumu daļa</w:t>
            </w:r>
          </w:p>
        </w:tc>
        <w:tc>
          <w:tcPr>
            <w:tcW w:w="4702" w:type="dxa"/>
            <w:gridSpan w:val="3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Lēmumu daļa</w:t>
            </w:r>
          </w:p>
        </w:tc>
      </w:tr>
      <w:tr w:rsidR="00972284" w:rsidRPr="00A51BDF" w:rsidTr="003A0785">
        <w:trPr>
          <w:trHeight w:val="227"/>
          <w:jc w:val="right"/>
        </w:trPr>
        <w:tc>
          <w:tcPr>
            <w:tcW w:w="551" w:type="dxa"/>
            <w:vMerge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43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aizņēmuma mērķis (saskaņā ar noslēgto līgumu)</w:t>
            </w:r>
          </w:p>
        </w:tc>
        <w:tc>
          <w:tcPr>
            <w:tcW w:w="1627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aizdevējs</w:t>
            </w:r>
          </w:p>
        </w:tc>
        <w:tc>
          <w:tcPr>
            <w:tcW w:w="153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līguma noslēgšanas datums (dd.mm.gg.)</w:t>
            </w:r>
          </w:p>
        </w:tc>
        <w:tc>
          <w:tcPr>
            <w:tcW w:w="1412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atmaksas termiņš (dd.mm.gg.)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EC26AE" w:rsidRPr="00A51BDF" w:rsidRDefault="00972284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saistību apmērs  2021. gadā un turpmāk</w:t>
            </w:r>
            <w:r w:rsidR="00C00372">
              <w:rPr>
                <w:rFonts w:ascii="Cambria" w:eastAsia="Times New Roman" w:hAnsi="Cambria"/>
                <w:sz w:val="19"/>
                <w:lang w:eastAsia="lv-LV"/>
              </w:rPr>
              <w:t xml:space="preserve"> </w:t>
            </w:r>
            <w:r w:rsidR="00EC26AE"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(</w:t>
            </w:r>
            <w:proofErr w:type="spellStart"/>
            <w:r w:rsidR="00EC26AE" w:rsidRPr="00A51BDF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>euro</w:t>
            </w:r>
            <w:proofErr w:type="spellEnd"/>
            <w:r w:rsidR="00EC26AE"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1914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cita būtiska informācija</w:t>
            </w:r>
          </w:p>
        </w:tc>
        <w:tc>
          <w:tcPr>
            <w:tcW w:w="167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hAnsi="Cambria"/>
                <w:sz w:val="19"/>
              </w:rPr>
              <w:t>plānotais nodošanas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 datums (dd.mm.gg.) __________ pašvaldībai</w:t>
            </w:r>
          </w:p>
        </w:tc>
        <w:tc>
          <w:tcPr>
            <w:tcW w:w="1558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aizņēmuma daļas parāds uz dd.mm.gg. </w:t>
            </w:r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(</w:t>
            </w:r>
            <w:proofErr w:type="spellStart"/>
            <w:r w:rsidRPr="00A51BDF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>euro</w:t>
            </w:r>
            <w:proofErr w:type="spellEnd"/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1468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cita būtiska informācija</w:t>
            </w:r>
          </w:p>
        </w:tc>
      </w:tr>
      <w:tr w:rsidR="00972284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43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627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53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412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914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167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1558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  <w:tc>
          <w:tcPr>
            <w:tcW w:w="1468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9</w:t>
            </w: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C26AE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B85848">
              <w:rPr>
                <w:rFonts w:ascii="Cambria" w:eastAsia="Times New Roman" w:hAnsi="Cambria"/>
                <w:sz w:val="19"/>
                <w:szCs w:val="20"/>
                <w:lang w:eastAsia="lv-LV"/>
              </w:rPr>
              <w:t>Asfaltbetona seguma atjaunošanai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C26AE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26AE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09.09.2008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C26AE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20.08.2033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26AE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196 099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C26AE" w:rsidRPr="00A51BDF" w:rsidRDefault="00972284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C26AE" w:rsidRPr="00A51BDF" w:rsidRDefault="009B481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ELFLA projekta</w:t>
            </w:r>
            <w:r w:rsidRPr="009B4817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"Zilupes pilsētas stadiona rekonstrukcija"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īstenošanai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C26AE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26AE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11.08.2011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C26AE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20.07.2021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26AE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13 240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C26AE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EC26AE" w:rsidRPr="00A51BDF" w:rsidRDefault="00B85848" w:rsidP="00B85848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   3.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C26AE" w:rsidRPr="00A51BDF" w:rsidRDefault="00D72C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ELFLA p</w:t>
            </w:r>
            <w:r w:rsidRPr="00D72CED">
              <w:rPr>
                <w:rFonts w:ascii="Cambria" w:eastAsia="Times New Roman" w:hAnsi="Cambria"/>
                <w:sz w:val="19"/>
                <w:szCs w:val="20"/>
                <w:lang w:eastAsia="lv-LV"/>
              </w:rPr>
              <w:t>rojekta "Zilupes tautas nama rekonstrukcija"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īstenošanai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C26AE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C26AE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31.10.2012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C26AE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20.10.2022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26AE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52 651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C26AE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4.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KPFI projekta “Kompleksi risinājumi siltumnīcefekta gāzu emisijas samazināšanai Zilupes mūzikas un mākslu skolas ēkā Tautas ielā,2” īstenošanai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19.05.2014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20.04.2024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34 405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5.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C1790D">
              <w:rPr>
                <w:rFonts w:ascii="Cambria" w:eastAsia="Times New Roman" w:hAnsi="Cambria"/>
                <w:sz w:val="19"/>
                <w:szCs w:val="20"/>
                <w:lang w:eastAsia="lv-LV"/>
              </w:rPr>
              <w:t>Pasākums " Zilupes vidusskolas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vienkāršotā</w:t>
            </w:r>
            <w:r w:rsidRPr="00C1790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renovācija"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19.11.2014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20.11.2029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58 016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6.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C1790D">
              <w:rPr>
                <w:rFonts w:ascii="Cambria" w:eastAsia="Times New Roman" w:hAnsi="Cambria"/>
                <w:sz w:val="19"/>
                <w:szCs w:val="20"/>
                <w:lang w:eastAsia="lv-LV"/>
              </w:rPr>
              <w:t>SIA Zilupes LTD pamatkapitāla palielināšana KF projekta "Ūdenssaimniecības pakalpojumu attīstība Zilupē" īstenošanai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13.02.2015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20.02.2035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222 272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7.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A25A3" w:rsidRPr="00EA25A3" w:rsidRDefault="00EA25A3" w:rsidP="00EA25A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EA25A3">
              <w:rPr>
                <w:rFonts w:ascii="Cambria" w:hAnsi="Cambria"/>
                <w:sz w:val="20"/>
                <w:szCs w:val="20"/>
              </w:rPr>
              <w:t xml:space="preserve">Projekta "Zilupes pilsētas </w:t>
            </w:r>
            <w:proofErr w:type="spellStart"/>
            <w:r w:rsidRPr="00EA25A3">
              <w:rPr>
                <w:rFonts w:ascii="Cambria" w:hAnsi="Cambria"/>
                <w:sz w:val="20"/>
                <w:szCs w:val="20"/>
              </w:rPr>
              <w:t>tranzītielas-Brīvības</w:t>
            </w:r>
            <w:proofErr w:type="spellEnd"/>
            <w:r w:rsidRPr="00EA25A3">
              <w:rPr>
                <w:rFonts w:ascii="Cambria" w:hAnsi="Cambria"/>
                <w:sz w:val="20"/>
                <w:szCs w:val="20"/>
              </w:rPr>
              <w:t xml:space="preserve"> ielas rekonstrukcija"</w:t>
            </w:r>
            <w:r>
              <w:rPr>
                <w:rFonts w:ascii="Cambria" w:hAnsi="Cambria"/>
                <w:sz w:val="20"/>
                <w:szCs w:val="20"/>
              </w:rPr>
              <w:t xml:space="preserve"> īstenošanai</w:t>
            </w:r>
          </w:p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22.09.2015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20.09.2030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25 052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8.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A25A3" w:rsidRDefault="00EA25A3" w:rsidP="00EA2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"Zilupes vidusskolas stadiona rekonstrukcija" īstenošanai</w:t>
            </w:r>
          </w:p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27.07.2016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20.07.2031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61 596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9.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85848" w:rsidRPr="00A51BDF" w:rsidRDefault="007E5513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Prioritārā investīciju projekta </w:t>
            </w:r>
            <w:r w:rsidRPr="007E5513">
              <w:rPr>
                <w:rFonts w:ascii="Cambria" w:eastAsia="Times New Roman" w:hAnsi="Cambria"/>
                <w:sz w:val="19"/>
                <w:szCs w:val="20"/>
                <w:lang w:eastAsia="lv-LV"/>
              </w:rPr>
              <w:t>"Zilupes tirgus laukuma izbūve"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īstenošanai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27.07.2016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20.07.2031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72 896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10.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85848" w:rsidRPr="00A51BDF" w:rsidRDefault="007F31A4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Prioritārā investīciju projekta </w:t>
            </w:r>
            <w:r w:rsidRPr="007F31A4">
              <w:rPr>
                <w:rFonts w:ascii="Cambria" w:eastAsia="Times New Roman" w:hAnsi="Cambria"/>
                <w:sz w:val="19"/>
                <w:szCs w:val="20"/>
                <w:lang w:eastAsia="lv-LV"/>
              </w:rPr>
              <w:t>"Parka pie strūklakas labiekārtošana"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īstenošanai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28.06.2017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20.06.2032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125 327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11.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85848" w:rsidRPr="00A51BDF" w:rsidRDefault="009F14A1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ELFLA projekta</w:t>
            </w:r>
            <w:r w:rsidRPr="009F14A1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"Lauku grants ceļu pārbūve uzņēmējdarbības attīstībai Zilupes novadā"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īstenošanai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13.03.2020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20.02.2035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486 293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1790D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B85848" w:rsidRPr="00A51BDF" w:rsidRDefault="00C1790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12.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85848" w:rsidRPr="00A51BDF" w:rsidRDefault="003B47C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3B47C5">
              <w:rPr>
                <w:rFonts w:ascii="Cambria" w:eastAsia="Times New Roman" w:hAnsi="Cambria"/>
                <w:sz w:val="19"/>
                <w:szCs w:val="20"/>
                <w:lang w:eastAsia="lv-LV"/>
              </w:rPr>
              <w:t>Projekts "Zilupes pilsētas Stacijas ielas un Liepu ielas seguma atjaunošanas projekts"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īstenošanai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07.12.2020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85848" w:rsidRPr="00A51BDF" w:rsidRDefault="003B26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20.11.2035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85848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91 088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85848" w:rsidRPr="00A51BDF" w:rsidRDefault="000E4377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Pamatsummas parāds ar procentiem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85848" w:rsidRPr="00A51BDF" w:rsidRDefault="00B8584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EA25A3" w:rsidRPr="00A51BDF" w:rsidTr="003A0785">
        <w:trPr>
          <w:trHeight w:val="227"/>
          <w:jc w:val="right"/>
        </w:trPr>
        <w:tc>
          <w:tcPr>
            <w:tcW w:w="551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A51BD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26AE" w:rsidRPr="00A51BDF" w:rsidRDefault="00AB065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1 438 935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A51BD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</w:tr>
    </w:tbl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eastAsia="Times New Roman" w:hAnsi="Cambria"/>
          <w:sz w:val="19"/>
          <w:szCs w:val="24"/>
          <w:lang w:eastAsia="lv-LV"/>
        </w:rPr>
      </w:pPr>
    </w:p>
    <w:p w:rsidR="0007001E" w:rsidRDefault="0007001E" w:rsidP="0007001E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Apstiprināts ar Zilupes novada pašvaldības domes 2021.gada 25.februāra lēmumu (protokols Nr.3, 2.</w:t>
      </w:r>
      <w:r>
        <w:rPr>
          <w:rFonts w:ascii="Times New Roman" w:eastAsia="Times New Roman" w:hAnsi="Times New Roman"/>
          <w:sz w:val="19"/>
          <w:szCs w:val="24"/>
          <w:lang w:eastAsia="lv-LV"/>
        </w:rPr>
        <w:t>§</w:t>
      </w:r>
      <w:r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4219"/>
        <w:gridCol w:w="291"/>
        <w:gridCol w:w="3496"/>
        <w:gridCol w:w="292"/>
        <w:gridCol w:w="2913"/>
      </w:tblGrid>
      <w:tr w:rsidR="00EC26AE" w:rsidRPr="00A51BDF" w:rsidTr="003A0785">
        <w:tc>
          <w:tcPr>
            <w:tcW w:w="2729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Domes priekšsēdētājs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1211DD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Oļegs </w:t>
            </w:r>
            <w:proofErr w:type="spellStart"/>
            <w:r>
              <w:rPr>
                <w:rFonts w:ascii="Cambria" w:hAnsi="Cambria"/>
                <w:sz w:val="19"/>
                <w:szCs w:val="24"/>
                <w:lang w:eastAsia="zh-CN"/>
              </w:rPr>
              <w:t>Agafonovs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1211DD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04.03.2021.</w:t>
            </w:r>
          </w:p>
        </w:tc>
      </w:tr>
      <w:tr w:rsidR="00EC26AE" w:rsidRPr="00A51BDF" w:rsidTr="003A0785">
        <w:tc>
          <w:tcPr>
            <w:tcW w:w="2729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(paraksts*)</w:t>
            </w:r>
          </w:p>
        </w:tc>
        <w:tc>
          <w:tcPr>
            <w:tcW w:w="284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(datums*)</w:t>
            </w:r>
          </w:p>
        </w:tc>
      </w:tr>
    </w:tbl>
    <w:p w:rsidR="0007001E" w:rsidRDefault="0007001E" w:rsidP="00EC26AE">
      <w:pPr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20"/>
          <w:lang w:eastAsia="lv-LV"/>
        </w:rPr>
      </w:pPr>
    </w:p>
    <w:p w:rsidR="00EC26AE" w:rsidRPr="003208CE" w:rsidRDefault="00EC26AE" w:rsidP="00EC26AE">
      <w:pPr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20"/>
          <w:lang w:eastAsia="lv-LV"/>
        </w:rPr>
      </w:pPr>
      <w:r w:rsidRPr="003208CE">
        <w:rPr>
          <w:rFonts w:ascii="Cambria" w:eastAsia="Times New Roman" w:hAnsi="Cambria"/>
          <w:b/>
          <w:sz w:val="19"/>
          <w:szCs w:val="20"/>
          <w:lang w:eastAsia="lv-LV"/>
        </w:rPr>
        <w:lastRenderedPageBreak/>
        <w:t>2. Galvojumi</w:t>
      </w:r>
    </w:p>
    <w:p w:rsidR="00EC26AE" w:rsidRPr="003208CE" w:rsidRDefault="00EC26AE" w:rsidP="00EC26AE">
      <w:pPr>
        <w:shd w:val="clear" w:color="auto" w:fill="FFFFFF"/>
        <w:spacing w:before="130" w:after="120" w:line="260" w:lineRule="exact"/>
        <w:ind w:firstLine="539"/>
        <w:jc w:val="right"/>
        <w:rPr>
          <w:rFonts w:ascii="Cambria" w:eastAsia="Times New Roman" w:hAnsi="Cambria"/>
          <w:b/>
          <w:sz w:val="19"/>
          <w:lang w:eastAsia="lv-LV"/>
        </w:rPr>
      </w:pPr>
      <w:r w:rsidRPr="003208CE">
        <w:rPr>
          <w:rFonts w:ascii="Cambria" w:eastAsia="Times New Roman" w:hAnsi="Cambria"/>
          <w:sz w:val="19"/>
          <w:szCs w:val="24"/>
          <w:lang w:eastAsia="lv-LV"/>
        </w:rPr>
        <w:t>2. tabula</w:t>
      </w:r>
      <w:r w:rsidRPr="003208CE">
        <w:rPr>
          <w:rFonts w:ascii="Cambria" w:eastAsia="Times New Roman" w:hAnsi="Cambria"/>
          <w:b/>
          <w:sz w:val="19"/>
          <w:lang w:eastAsia="lv-LV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1693"/>
        <w:gridCol w:w="1499"/>
        <w:gridCol w:w="1521"/>
        <w:gridCol w:w="1434"/>
        <w:gridCol w:w="1376"/>
        <w:gridCol w:w="1422"/>
        <w:gridCol w:w="1740"/>
        <w:gridCol w:w="1437"/>
        <w:gridCol w:w="1379"/>
      </w:tblGrid>
      <w:tr w:rsidR="00EC26AE" w:rsidRPr="00A51BDF" w:rsidTr="00BD0BC8">
        <w:trPr>
          <w:jc w:val="center"/>
        </w:trPr>
        <w:tc>
          <w:tcPr>
            <w:tcW w:w="517" w:type="dxa"/>
            <w:vMerge w:val="restart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Nr.</w:t>
            </w:r>
          </w:p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p. k.</w:t>
            </w:r>
          </w:p>
        </w:tc>
        <w:tc>
          <w:tcPr>
            <w:tcW w:w="8913" w:type="dxa"/>
            <w:gridSpan w:val="6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Konstatējumu daļa</w:t>
            </w:r>
          </w:p>
        </w:tc>
        <w:tc>
          <w:tcPr>
            <w:tcW w:w="4584" w:type="dxa"/>
            <w:gridSpan w:val="3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Lēmumu daļa</w:t>
            </w:r>
          </w:p>
        </w:tc>
      </w:tr>
      <w:tr w:rsidR="00A759F0" w:rsidRPr="00A51BDF" w:rsidTr="00BD0BC8">
        <w:trPr>
          <w:jc w:val="center"/>
        </w:trPr>
        <w:tc>
          <w:tcPr>
            <w:tcW w:w="517" w:type="dxa"/>
            <w:vMerge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621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galvojuma mērķis</w:t>
            </w:r>
          </w:p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(saskaņā ar noslēgto līgumu)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aizdevējs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līguma noslēgšanas datums (dd.mm.gg.)</w:t>
            </w:r>
          </w:p>
        </w:tc>
        <w:tc>
          <w:tcPr>
            <w:tcW w:w="1441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atmaksas termiņš (dd.mm.gg.)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EC26AE" w:rsidRPr="00A51BDF" w:rsidRDefault="003018E2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 xml:space="preserve">saistību apmērs uz 31.12.2020 </w:t>
            </w:r>
            <w:r w:rsidR="00EC26AE"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(</w:t>
            </w:r>
            <w:proofErr w:type="spellStart"/>
            <w:r w:rsidR="00EC26AE" w:rsidRPr="00A51BDF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>euro</w:t>
            </w:r>
            <w:proofErr w:type="spellEnd"/>
            <w:r w:rsidR="00EC26AE"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142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hAnsi="Cambria"/>
                <w:sz w:val="19"/>
                <w:szCs w:val="24"/>
              </w:rPr>
              <w:t>cita būtiska informācija</w:t>
            </w:r>
          </w:p>
        </w:tc>
        <w:tc>
          <w:tcPr>
            <w:tcW w:w="1752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hAnsi="Cambria"/>
                <w:sz w:val="19"/>
                <w:szCs w:val="24"/>
              </w:rPr>
              <w:t>plānotais nodošanas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 datums (dd.mm.gg.) __________ pašvaldībai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galvojuma daļas parāds uz dd.mm.gg. </w:t>
            </w:r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(</w:t>
            </w:r>
            <w:proofErr w:type="spellStart"/>
            <w:r w:rsidRPr="00A51BDF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>euro</w:t>
            </w:r>
            <w:proofErr w:type="spellEnd"/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138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cita būtiska informācija</w:t>
            </w:r>
          </w:p>
        </w:tc>
      </w:tr>
      <w:tr w:rsidR="00A759F0" w:rsidRPr="00A51BDF" w:rsidTr="00BD0BC8">
        <w:trPr>
          <w:jc w:val="center"/>
        </w:trPr>
        <w:tc>
          <w:tcPr>
            <w:tcW w:w="517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621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441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42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1752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  <w:tc>
          <w:tcPr>
            <w:tcW w:w="1386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9</w:t>
            </w:r>
          </w:p>
        </w:tc>
      </w:tr>
      <w:tr w:rsidR="003018E2" w:rsidRPr="00A51BDF" w:rsidTr="00BD0B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D0BC8" w:rsidRDefault="00BD0BC8" w:rsidP="00BD0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Kohēzijas fonda projekta "Sadzīves atkritumu apsaimniekošana </w:t>
            </w:r>
            <w:proofErr w:type="spellStart"/>
            <w:r>
              <w:rPr>
                <w:sz w:val="20"/>
                <w:szCs w:val="20"/>
              </w:rPr>
              <w:t>Austrumlatgales</w:t>
            </w:r>
            <w:proofErr w:type="spellEnd"/>
            <w:r>
              <w:rPr>
                <w:sz w:val="20"/>
                <w:szCs w:val="20"/>
              </w:rPr>
              <w:t xml:space="preserve"> reģionā</w:t>
            </w:r>
            <w:r w:rsidR="00CE7E1B">
              <w:rPr>
                <w:sz w:val="20"/>
                <w:szCs w:val="20"/>
              </w:rPr>
              <w:t>”</w:t>
            </w:r>
          </w:p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C26AE" w:rsidRPr="00A51BDF" w:rsidRDefault="00082C2C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Finanšu ministrija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26AE" w:rsidRPr="00A51BDF" w:rsidRDefault="00BD0BC8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13.11.2006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C26AE" w:rsidRPr="00A51BDF" w:rsidRDefault="00BD0BC8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12.11.2026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C26AE" w:rsidRPr="00A51BDF" w:rsidRDefault="00BD0BC8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11 250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4143F" w:rsidRDefault="002C782B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Aizņēmējs</w:t>
            </w:r>
          </w:p>
          <w:p w:rsidR="00EC26AE" w:rsidRPr="00A51BDF" w:rsidRDefault="002C782B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– SIA “ALAAS”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3018E2" w:rsidRPr="00A51BDF" w:rsidTr="00BD0B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C26AE" w:rsidRPr="008C38D7" w:rsidRDefault="00A759F0" w:rsidP="003A0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KF projekta </w:t>
            </w:r>
            <w:r w:rsidR="008C38D7">
              <w:rPr>
                <w:sz w:val="20"/>
                <w:szCs w:val="20"/>
              </w:rPr>
              <w:t>"Ūdenssaimniecības pakalpojumu attīstība Zilupē"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C26AE" w:rsidRPr="00A51BDF" w:rsidRDefault="00082C2C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Valsts kase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26AE" w:rsidRPr="00A51BDF" w:rsidRDefault="008C38D7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19.06.2015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C26AE" w:rsidRPr="00A51BDF" w:rsidRDefault="008C38D7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20.06.2035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C26AE" w:rsidRPr="00A51BDF" w:rsidRDefault="008C38D7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317 926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4143F" w:rsidRDefault="002C782B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Aizņēmējs</w:t>
            </w:r>
          </w:p>
          <w:p w:rsidR="00EC26AE" w:rsidRPr="00A51BDF" w:rsidRDefault="002C782B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–SIA “Zilupes LTD”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3018E2" w:rsidRPr="00A51BDF" w:rsidTr="00BD0BC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A51BD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C26AE" w:rsidRPr="00A51BDF" w:rsidRDefault="008C38D7" w:rsidP="003A0785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329 176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</w:p>
        </w:tc>
      </w:tr>
    </w:tbl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07001E" w:rsidRDefault="0007001E" w:rsidP="0007001E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Apstiprināts ar Zilupes novada pašvaldības domes 2021.gada 25.februāra lēmumu (protokols Nr.3, 2.</w:t>
      </w:r>
      <w:r>
        <w:rPr>
          <w:rFonts w:ascii="Times New Roman" w:eastAsia="Times New Roman" w:hAnsi="Times New Roman"/>
          <w:sz w:val="19"/>
          <w:szCs w:val="24"/>
          <w:lang w:eastAsia="lv-LV"/>
        </w:rPr>
        <w:t>§</w:t>
      </w:r>
      <w:r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4219"/>
        <w:gridCol w:w="291"/>
        <w:gridCol w:w="3496"/>
        <w:gridCol w:w="292"/>
        <w:gridCol w:w="2913"/>
      </w:tblGrid>
      <w:tr w:rsidR="00EC26AE" w:rsidRPr="00A51BDF" w:rsidTr="003A0785">
        <w:tc>
          <w:tcPr>
            <w:tcW w:w="2729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Domes priekšsēdētājs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1211DD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Oļegs </w:t>
            </w:r>
            <w:proofErr w:type="spellStart"/>
            <w:r>
              <w:rPr>
                <w:rFonts w:ascii="Cambria" w:hAnsi="Cambria"/>
                <w:sz w:val="19"/>
                <w:szCs w:val="24"/>
                <w:lang w:eastAsia="zh-CN"/>
              </w:rPr>
              <w:t>Agafonovs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1211DD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04.03.2021.</w:t>
            </w:r>
          </w:p>
        </w:tc>
      </w:tr>
      <w:tr w:rsidR="00EC26AE" w:rsidRPr="00A51BDF" w:rsidTr="003A0785">
        <w:tc>
          <w:tcPr>
            <w:tcW w:w="2729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(paraksts*)</w:t>
            </w:r>
          </w:p>
        </w:tc>
        <w:tc>
          <w:tcPr>
            <w:tcW w:w="284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(datums*)</w:t>
            </w:r>
          </w:p>
        </w:tc>
      </w:tr>
    </w:tbl>
    <w:p w:rsidR="0007001E" w:rsidRPr="003208CE" w:rsidRDefault="0007001E" w:rsidP="0094143F">
      <w:pPr>
        <w:shd w:val="clear" w:color="auto" w:fill="FFFFFF"/>
        <w:spacing w:before="130"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p w:rsidR="0007001E" w:rsidRDefault="0007001E" w:rsidP="00EC26AE">
      <w:pPr>
        <w:suppressAutoHyphens/>
        <w:autoSpaceDN w:val="0"/>
        <w:spacing w:before="130" w:after="0" w:line="260" w:lineRule="exact"/>
        <w:ind w:firstLine="539"/>
        <w:textAlignment w:val="baseline"/>
        <w:rPr>
          <w:rFonts w:ascii="Cambria" w:hAnsi="Cambria"/>
          <w:b/>
          <w:sz w:val="19"/>
          <w:szCs w:val="24"/>
          <w:lang w:eastAsia="zh-CN"/>
        </w:rPr>
      </w:pPr>
    </w:p>
    <w:p w:rsidR="0007001E" w:rsidRPr="003208CE" w:rsidRDefault="0007001E" w:rsidP="0094143F">
      <w:pPr>
        <w:suppressAutoHyphens/>
        <w:autoSpaceDN w:val="0"/>
        <w:spacing w:before="130" w:after="0" w:line="260" w:lineRule="exact"/>
        <w:textAlignment w:val="baseline"/>
        <w:rPr>
          <w:rFonts w:ascii="Cambria" w:hAnsi="Cambria"/>
          <w:b/>
          <w:sz w:val="19"/>
          <w:szCs w:val="24"/>
          <w:lang w:eastAsia="zh-CN"/>
        </w:rPr>
      </w:pPr>
    </w:p>
    <w:p w:rsidR="00EC26AE" w:rsidRPr="003208CE" w:rsidRDefault="00EC26AE" w:rsidP="00EC26AE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  <w:lang w:eastAsia="zh-CN"/>
        </w:rPr>
      </w:pPr>
      <w:r w:rsidRPr="003208CE">
        <w:rPr>
          <w:rFonts w:ascii="Cambria" w:hAnsi="Cambria"/>
          <w:b/>
          <w:sz w:val="19"/>
          <w:szCs w:val="24"/>
          <w:lang w:eastAsia="zh-CN"/>
        </w:rPr>
        <w:lastRenderedPageBreak/>
        <w:t xml:space="preserve">III. Īstermiņa </w:t>
      </w:r>
      <w:r w:rsidRPr="003208CE">
        <w:rPr>
          <w:rFonts w:ascii="Cambria" w:eastAsia="Times New Roman" w:hAnsi="Cambria"/>
          <w:b/>
          <w:sz w:val="19"/>
          <w:szCs w:val="24"/>
          <w:lang w:eastAsia="lv-LV"/>
        </w:rPr>
        <w:t>saistības</w:t>
      </w:r>
    </w:p>
    <w:p w:rsidR="00EC26AE" w:rsidRPr="003208CE" w:rsidRDefault="00EC26AE" w:rsidP="00EC26AE">
      <w:pPr>
        <w:shd w:val="clear" w:color="auto" w:fill="FFFFFF"/>
        <w:spacing w:before="130" w:after="120" w:line="260" w:lineRule="exact"/>
        <w:ind w:firstLine="539"/>
        <w:jc w:val="right"/>
        <w:rPr>
          <w:rFonts w:ascii="Cambria" w:eastAsia="Times New Roman" w:hAnsi="Cambria"/>
          <w:b/>
          <w:sz w:val="19"/>
          <w:lang w:eastAsia="lv-LV"/>
        </w:rPr>
      </w:pPr>
      <w:r w:rsidRPr="003208CE">
        <w:rPr>
          <w:rFonts w:ascii="Cambria" w:eastAsia="Times New Roman" w:hAnsi="Cambria"/>
          <w:sz w:val="19"/>
          <w:szCs w:val="24"/>
          <w:lang w:eastAsia="lv-LV"/>
        </w:rPr>
        <w:t>1. tabula</w:t>
      </w:r>
      <w:r w:rsidRPr="003208CE">
        <w:rPr>
          <w:rFonts w:ascii="Cambria" w:eastAsia="Times New Roman" w:hAnsi="Cambria"/>
          <w:b/>
          <w:sz w:val="19"/>
          <w:lang w:eastAsia="lv-LV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1747"/>
        <w:gridCol w:w="1468"/>
        <w:gridCol w:w="1278"/>
        <w:gridCol w:w="1439"/>
        <w:gridCol w:w="1427"/>
        <w:gridCol w:w="1326"/>
        <w:gridCol w:w="1659"/>
        <w:gridCol w:w="1763"/>
        <w:gridCol w:w="1429"/>
      </w:tblGrid>
      <w:tr w:rsidR="006226ED" w:rsidRPr="00A51BDF" w:rsidTr="003A0785">
        <w:trPr>
          <w:jc w:val="center"/>
        </w:trPr>
        <w:tc>
          <w:tcPr>
            <w:tcW w:w="528" w:type="dxa"/>
            <w:vMerge w:val="restart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Nr.</w:t>
            </w:r>
          </w:p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p. k.</w:t>
            </w:r>
          </w:p>
        </w:tc>
        <w:tc>
          <w:tcPr>
            <w:tcW w:w="8681" w:type="dxa"/>
            <w:gridSpan w:val="6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Konstatējumu daļa</w:t>
            </w:r>
          </w:p>
        </w:tc>
        <w:tc>
          <w:tcPr>
            <w:tcW w:w="5387" w:type="dxa"/>
            <w:gridSpan w:val="3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Lēmumu daļa</w:t>
            </w: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vMerge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310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īstermiņa saistību mērķis </w:t>
            </w:r>
          </w:p>
        </w:tc>
        <w:tc>
          <w:tcPr>
            <w:tcW w:w="1522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dokuments, kurā noteiktas īstermiņa saistības</w:t>
            </w:r>
          </w:p>
        </w:tc>
        <w:tc>
          <w:tcPr>
            <w:tcW w:w="1313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dokumenta numurs, datums (dd.mm.gg.)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atmaksas termiņš (dd.mm.gg.)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C26AE" w:rsidRPr="00A51BDF" w:rsidRDefault="0037032A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saistību apmērs uz 31.12.2020</w:t>
            </w:r>
            <w:r w:rsidR="00EC26AE"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 (</w:t>
            </w:r>
            <w:proofErr w:type="spellStart"/>
            <w:r w:rsidR="00EC26AE" w:rsidRPr="00A51BDF">
              <w:rPr>
                <w:rFonts w:ascii="Cambria" w:eastAsia="Times New Roman" w:hAnsi="Cambria"/>
                <w:i/>
                <w:sz w:val="19"/>
                <w:lang w:eastAsia="lv-LV"/>
              </w:rPr>
              <w:t>euro</w:t>
            </w:r>
            <w:proofErr w:type="spellEnd"/>
            <w:r w:rsidR="00EC26AE" w:rsidRPr="00A51BDF">
              <w:rPr>
                <w:rFonts w:ascii="Cambria" w:eastAsia="Times New Roman" w:hAnsi="Cambria"/>
                <w:sz w:val="19"/>
                <w:lang w:eastAsia="lv-LV"/>
              </w:rPr>
              <w:t>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C26AE" w:rsidRDefault="00EC26AE" w:rsidP="003A078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 xml:space="preserve">cita būtiska informācija </w:t>
            </w:r>
          </w:p>
          <w:p w:rsidR="00D07B00" w:rsidRPr="00A51BDF" w:rsidRDefault="00D07B0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hAnsi="Cambria"/>
                <w:sz w:val="19"/>
              </w:rPr>
              <w:t>(</w:t>
            </w:r>
            <w:r w:rsidR="00B61CC2">
              <w:rPr>
                <w:rFonts w:ascii="Cambria" w:hAnsi="Cambria"/>
                <w:sz w:val="19"/>
              </w:rPr>
              <w:t xml:space="preserve">sadarbības partneris, </w:t>
            </w:r>
            <w:r>
              <w:rPr>
                <w:rFonts w:ascii="Cambria" w:hAnsi="Cambria"/>
                <w:sz w:val="19"/>
              </w:rPr>
              <w:t>bilances konts)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9"/>
                <w:lang w:eastAsia="lv-LV"/>
              </w:rPr>
            </w:pPr>
            <w:r w:rsidRPr="00A51BDF">
              <w:rPr>
                <w:rFonts w:ascii="Cambria" w:hAnsi="Cambria"/>
                <w:sz w:val="19"/>
              </w:rPr>
              <w:t>plānotais nodošanas datums (dd.mm.gg.) __________ pašvaldībai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pašvaldības pārņemto īstermiņa saistību apmērs (</w:t>
            </w:r>
            <w:proofErr w:type="spellStart"/>
            <w:r w:rsidRPr="00A51BDF">
              <w:rPr>
                <w:rFonts w:ascii="Cambria" w:eastAsia="Times New Roman" w:hAnsi="Cambria"/>
                <w:i/>
                <w:sz w:val="19"/>
                <w:lang w:eastAsia="lv-LV"/>
              </w:rPr>
              <w:t>euro</w:t>
            </w:r>
            <w:proofErr w:type="spellEnd"/>
            <w:r w:rsidRPr="00A51BDF">
              <w:rPr>
                <w:rFonts w:ascii="Cambria" w:eastAsia="Times New Roman" w:hAnsi="Cambria"/>
                <w:sz w:val="19"/>
                <w:lang w:eastAsia="lv-LV"/>
              </w:rPr>
              <w:t>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9"/>
                <w:lang w:eastAsia="lv-LV"/>
              </w:rPr>
            </w:pPr>
            <w:r w:rsidRPr="00A51BDF">
              <w:rPr>
                <w:rFonts w:ascii="Cambria" w:hAnsi="Cambria"/>
                <w:sz w:val="19"/>
              </w:rPr>
              <w:t>cita būtiska informācija</w:t>
            </w: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310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522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313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9</w:t>
            </w: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26AE" w:rsidRPr="00A51BDF" w:rsidRDefault="00AE0181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Izdevumi par siltumenerģiju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C26AE" w:rsidRPr="00A51BDF" w:rsidRDefault="00B667D3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 xml:space="preserve">SIA “Zilupes LTD” </w:t>
            </w:r>
            <w:r w:rsidR="00150ECD">
              <w:rPr>
                <w:rFonts w:ascii="Cambria" w:eastAsia="Times New Roman" w:hAnsi="Cambria"/>
                <w:sz w:val="19"/>
                <w:lang w:eastAsia="lv-LV"/>
              </w:rPr>
              <w:t>Rēķ.</w:t>
            </w:r>
            <w:r w:rsidR="00AE0181">
              <w:rPr>
                <w:rFonts w:ascii="Cambria" w:eastAsia="Times New Roman" w:hAnsi="Cambria"/>
                <w:sz w:val="19"/>
                <w:lang w:eastAsia="lv-LV"/>
              </w:rPr>
              <w:t>Nr233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C26AE" w:rsidRPr="00A51BDF" w:rsidRDefault="00AE0181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6AE" w:rsidRPr="00A51BDF" w:rsidRDefault="00C03C8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</w:t>
            </w:r>
            <w:r w:rsidR="00150ECD">
              <w:rPr>
                <w:rFonts w:ascii="Cambria" w:eastAsia="Times New Roman" w:hAnsi="Cambria"/>
                <w:sz w:val="19"/>
                <w:lang w:eastAsia="lv-LV"/>
              </w:rPr>
              <w:t>0.01.2021.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AE0181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18 202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6AE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3A0785" w:rsidRPr="00A51BDF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A0785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Autoceļu uzturēšana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A0785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SIA “Zilupes LTD” rēķ.nr.234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0785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785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30.01.2021.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0785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5 582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785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785" w:rsidRPr="00A51BDF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0785" w:rsidRPr="00A51BDF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0785" w:rsidRPr="00A51BDF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3A0785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A0785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Tranzīta ielas uzturēšana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A0785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SIA “Zilupes LTD” rēķ.nr.237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0785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785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30.01.2021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0785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</w:t>
            </w:r>
            <w:r w:rsidR="0092525F">
              <w:rPr>
                <w:rFonts w:ascii="Cambria" w:eastAsia="Times New Roman" w:hAnsi="Cambria"/>
                <w:sz w:val="19"/>
                <w:lang w:eastAsia="lv-LV"/>
              </w:rPr>
              <w:t xml:space="preserve"> </w:t>
            </w:r>
            <w:r>
              <w:rPr>
                <w:rFonts w:ascii="Cambria" w:eastAsia="Times New Roman" w:hAnsi="Cambria"/>
                <w:sz w:val="19"/>
                <w:lang w:eastAsia="lv-LV"/>
              </w:rPr>
              <w:t>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785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785" w:rsidRPr="00A51BDF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0785" w:rsidRPr="00A51BDF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0785" w:rsidRPr="00A51BDF" w:rsidRDefault="003A0785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226ED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4.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Atkritumu apsaimniekošana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SIA “Zilupes LTD” rēķ.nr.236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30.01.2021.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</w:t>
            </w:r>
            <w:r w:rsidR="0092525F">
              <w:rPr>
                <w:rFonts w:ascii="Cambria" w:eastAsia="Times New Roman" w:hAnsi="Cambria"/>
                <w:sz w:val="19"/>
                <w:lang w:eastAsia="lv-LV"/>
              </w:rPr>
              <w:t xml:space="preserve"> </w:t>
            </w:r>
            <w:r>
              <w:rPr>
                <w:rFonts w:ascii="Cambria" w:eastAsia="Times New Roman" w:hAnsi="Cambria"/>
                <w:sz w:val="19"/>
                <w:lang w:eastAsia="lv-LV"/>
              </w:rPr>
              <w:t>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226ED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Transporta pakalpojumi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SIA “Zilupes LTD” rēķ.nr.235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30.01.2021.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7A90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</w:t>
            </w:r>
            <w:r w:rsidR="0092525F">
              <w:rPr>
                <w:rFonts w:ascii="Cambria" w:eastAsia="Times New Roman" w:hAnsi="Cambria"/>
                <w:sz w:val="19"/>
                <w:lang w:eastAsia="lv-LV"/>
              </w:rPr>
              <w:t xml:space="preserve"> </w:t>
            </w:r>
            <w:r>
              <w:rPr>
                <w:rFonts w:ascii="Cambria" w:eastAsia="Times New Roman" w:hAnsi="Cambria"/>
                <w:sz w:val="19"/>
                <w:lang w:eastAsia="lv-LV"/>
              </w:rPr>
              <w:t>453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7A90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EC26AE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6</w:t>
            </w:r>
            <w:r w:rsidR="00EC26AE" w:rsidRPr="00A51BDF">
              <w:rPr>
                <w:rFonts w:ascii="Cambria" w:eastAsia="Times New Roman" w:hAnsi="Cambria"/>
                <w:sz w:val="19"/>
                <w:lang w:eastAsia="lv-LV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26AE" w:rsidRPr="00A51BDF" w:rsidRDefault="00AE0181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Izdevumi par sociālajiem pakalpojumiem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C26AE" w:rsidRPr="00A51BDF" w:rsidRDefault="00B667D3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 xml:space="preserve">SIA “Zilupes veselības un sociālās aprūpes centrs” </w:t>
            </w:r>
            <w:r w:rsidR="00AE0181">
              <w:rPr>
                <w:rFonts w:ascii="Cambria" w:eastAsia="Times New Roman" w:hAnsi="Cambria"/>
                <w:sz w:val="19"/>
                <w:lang w:eastAsia="lv-LV"/>
              </w:rPr>
              <w:t>Rēķ.Nr.132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C26AE" w:rsidRPr="00A51BDF" w:rsidRDefault="00AE0181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6AE" w:rsidRPr="00A51BDF" w:rsidRDefault="00C03C8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</w:t>
            </w:r>
            <w:r w:rsidR="00150ECD">
              <w:rPr>
                <w:rFonts w:ascii="Cambria" w:eastAsia="Times New Roman" w:hAnsi="Cambria"/>
                <w:sz w:val="19"/>
                <w:lang w:eastAsia="lv-LV"/>
              </w:rPr>
              <w:t>0.01.2021.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AE0181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5 985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6AE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EC26AE" w:rsidRPr="00A51BDF" w:rsidRDefault="00C17A90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 xml:space="preserve">   7</w:t>
            </w:r>
            <w:r w:rsidR="00150ECD">
              <w:rPr>
                <w:rFonts w:ascii="Cambria" w:eastAsia="Times New Roman" w:hAnsi="Cambria"/>
                <w:sz w:val="19"/>
                <w:lang w:eastAsia="lv-LV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26AE" w:rsidRPr="00A51BDF" w:rsidRDefault="00C309C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Stendu izgatavošana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C26AE" w:rsidRPr="00A51BDF" w:rsidRDefault="00B667D3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SIA “</w:t>
            </w:r>
            <w:proofErr w:type="spellStart"/>
            <w:r>
              <w:rPr>
                <w:rFonts w:ascii="Cambria" w:eastAsia="Times New Roman" w:hAnsi="Cambria"/>
                <w:sz w:val="19"/>
                <w:lang w:eastAsia="lv-LV"/>
              </w:rPr>
              <w:t>Zeize</w:t>
            </w:r>
            <w:proofErr w:type="spellEnd"/>
            <w:r>
              <w:rPr>
                <w:rFonts w:ascii="Cambria" w:eastAsia="Times New Roman" w:hAnsi="Cambria"/>
                <w:sz w:val="19"/>
                <w:lang w:eastAsia="lv-LV"/>
              </w:rPr>
              <w:t xml:space="preserve">” </w:t>
            </w:r>
            <w:r w:rsidR="00DF3A0D">
              <w:rPr>
                <w:rFonts w:ascii="Cambria" w:eastAsia="Times New Roman" w:hAnsi="Cambria"/>
                <w:sz w:val="19"/>
                <w:lang w:eastAsia="lv-LV"/>
              </w:rPr>
              <w:t>Rēk.N</w:t>
            </w:r>
            <w:r w:rsidR="00C309CB">
              <w:rPr>
                <w:rFonts w:ascii="Cambria" w:eastAsia="Times New Roman" w:hAnsi="Cambria"/>
                <w:sz w:val="19"/>
                <w:lang w:eastAsia="lv-LV"/>
              </w:rPr>
              <w:t>r.017512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C26AE" w:rsidRPr="00A51BDF" w:rsidRDefault="00C309C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23.12.2020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6AE" w:rsidRPr="00A51BDF" w:rsidRDefault="00F0484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23</w:t>
            </w:r>
            <w:r w:rsidR="00150ECD">
              <w:rPr>
                <w:rFonts w:ascii="Cambria" w:eastAsia="Times New Roman" w:hAnsi="Cambria"/>
                <w:sz w:val="19"/>
                <w:lang w:eastAsia="lv-LV"/>
              </w:rPr>
              <w:t>.01.2021.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C309C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2 065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6AE" w:rsidRPr="00A51BDF" w:rsidRDefault="00C17A90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226ED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0B06AD" w:rsidRDefault="000B06AD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 xml:space="preserve">   8.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B06AD" w:rsidRDefault="003E2DD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Izdevumi par elektroenerģ</w:t>
            </w:r>
            <w:r w:rsidR="000B06AD">
              <w:rPr>
                <w:rFonts w:ascii="Cambria" w:eastAsia="Times New Roman" w:hAnsi="Cambria"/>
                <w:sz w:val="19"/>
                <w:lang w:eastAsia="lv-LV"/>
              </w:rPr>
              <w:t>iju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B06AD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AS “Latvenergo”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B06AD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31.12.2020.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AD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21.01.2021.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06AD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6</w:t>
            </w:r>
            <w:r w:rsidR="0092525F">
              <w:rPr>
                <w:rFonts w:ascii="Cambria" w:eastAsia="Times New Roman" w:hAnsi="Cambria"/>
                <w:sz w:val="19"/>
                <w:lang w:eastAsia="lv-LV"/>
              </w:rPr>
              <w:t xml:space="preserve"> </w:t>
            </w:r>
            <w:r>
              <w:rPr>
                <w:rFonts w:ascii="Cambria" w:eastAsia="Times New Roman" w:hAnsi="Cambria"/>
                <w:sz w:val="19"/>
                <w:lang w:eastAsia="lv-LV"/>
              </w:rPr>
              <w:t>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6AD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5424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6AD" w:rsidRPr="00A51BDF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B06AD" w:rsidRPr="00A51BDF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06AD" w:rsidRPr="00A51BDF" w:rsidRDefault="000B06A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226ED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F11BDC" w:rsidRDefault="00F11BDC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 xml:space="preserve"> 9.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11BDC" w:rsidRDefault="005A757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Projekts “Lauku grants ceļu pārbūve uzņēmējdarbības attīstībai Zilupes novadā” Nr.19-01-</w:t>
            </w:r>
            <w:r>
              <w:rPr>
                <w:rFonts w:ascii="Cambria" w:eastAsia="Times New Roman" w:hAnsi="Cambria"/>
                <w:sz w:val="19"/>
                <w:lang w:eastAsia="lv-LV"/>
              </w:rPr>
              <w:lastRenderedPageBreak/>
              <w:t>A00702-000047 (avanss)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1BDC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lastRenderedPageBreak/>
              <w:t>LAD lēmums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11BDC" w:rsidRDefault="005A757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24.10.2019. nr.01.3-11/19/520-e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BDC" w:rsidRDefault="005A757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BDC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86 000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BDC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5931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BDC" w:rsidRPr="00A51BDF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BDC" w:rsidRPr="00A51BDF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BDC" w:rsidRPr="00A51BDF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226ED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F11BDC" w:rsidRDefault="00F11BDC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lastRenderedPageBreak/>
              <w:t>10.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11BDC" w:rsidRDefault="00A5578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Projekts “Automašīnu stāvvietas laukuma izveide Tautas ielā,1 Zilupē” Nr.19-01-AL34-A019.2201-000011</w:t>
            </w:r>
            <w:r w:rsidR="005A757B">
              <w:rPr>
                <w:rFonts w:ascii="Cambria" w:eastAsia="Times New Roman" w:hAnsi="Cambria"/>
                <w:sz w:val="19"/>
                <w:lang w:eastAsia="lv-LV"/>
              </w:rPr>
              <w:t xml:space="preserve"> (avanss)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1BDC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LAD lēmums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11BDC" w:rsidRDefault="00A5578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30.01.2020. nr.01.6-11/20/109-e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BDC" w:rsidRDefault="00A5578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BDC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9 000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BDC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5931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BDC" w:rsidRPr="00A51BDF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BDC" w:rsidRPr="00A51BDF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1BDC" w:rsidRPr="00A51BDF" w:rsidRDefault="00F11BD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226ED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2557F" w:rsidRDefault="0052557F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11.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2557F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ESF p</w:t>
            </w:r>
            <w:r w:rsidRPr="00FE72E8">
              <w:rPr>
                <w:rFonts w:ascii="Cambria" w:eastAsia="Times New Roman" w:hAnsi="Cambria"/>
                <w:sz w:val="19"/>
                <w:lang w:eastAsia="lv-LV"/>
              </w:rPr>
              <w:t>rojekts</w:t>
            </w:r>
            <w:r>
              <w:rPr>
                <w:rFonts w:ascii="Cambria" w:eastAsia="Times New Roman" w:hAnsi="Cambria"/>
                <w:sz w:val="19"/>
                <w:lang w:eastAsia="lv-LV"/>
              </w:rPr>
              <w:t xml:space="preserve"> “</w:t>
            </w:r>
            <w:r w:rsidR="00B805BB">
              <w:rPr>
                <w:rFonts w:ascii="Cambria" w:eastAsia="Times New Roman" w:hAnsi="Cambria"/>
                <w:sz w:val="19"/>
                <w:lang w:eastAsia="lv-LV"/>
              </w:rPr>
              <w:t>Karjeras atbalsts</w:t>
            </w:r>
            <w:r w:rsidRPr="00FE72E8">
              <w:rPr>
                <w:rFonts w:ascii="Cambria" w:eastAsia="Times New Roman" w:hAnsi="Cambria"/>
                <w:sz w:val="19"/>
                <w:lang w:eastAsia="lv-LV"/>
              </w:rPr>
              <w:t xml:space="preserve"> </w:t>
            </w:r>
            <w:r w:rsidR="00B805BB">
              <w:rPr>
                <w:rFonts w:ascii="Cambria" w:eastAsia="Times New Roman" w:hAnsi="Cambria"/>
                <w:sz w:val="19"/>
                <w:lang w:eastAsia="lv-LV"/>
              </w:rPr>
              <w:t xml:space="preserve">vispārējās un profesionālajās izglītības iestādēs </w:t>
            </w:r>
            <w:r w:rsidRPr="00FE72E8">
              <w:rPr>
                <w:rFonts w:ascii="Cambria" w:eastAsia="Times New Roman" w:hAnsi="Cambria"/>
                <w:sz w:val="19"/>
                <w:lang w:eastAsia="lv-LV"/>
              </w:rPr>
              <w:t>Nr.8.3.5.0/16/I/001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2557F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Līgums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E72E8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31.08.2017.</w:t>
            </w:r>
          </w:p>
          <w:p w:rsidR="0052557F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nr. 4.-8.3.3./137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57F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557F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4 893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57F" w:rsidRDefault="00B61CC2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Valsts izglītības attīstības aģentūra</w:t>
            </w:r>
          </w:p>
          <w:p w:rsidR="00B61CC2" w:rsidRDefault="00B61CC2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5931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557F" w:rsidRPr="00A51BDF" w:rsidRDefault="0052557F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557F" w:rsidRPr="00A51BDF" w:rsidRDefault="0052557F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57F" w:rsidRPr="00A51BDF" w:rsidRDefault="0052557F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226ED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52557F" w:rsidRDefault="0052557F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12.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2557F" w:rsidRDefault="00B805B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ESF projekts “Atbalsts izglītojamo individuālo kompetenču attīstībai" Nr.8.3.2.2./16/I/001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2557F" w:rsidRDefault="00B805B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Līgums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2557F" w:rsidRDefault="00B805B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04.09.2017. nr.25.5-07/87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57F" w:rsidRDefault="00B805BB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557F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6 585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57F" w:rsidRDefault="00FE72E8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Valsts izglītības satura centrs 5931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557F" w:rsidRPr="00A51BDF" w:rsidRDefault="0052557F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557F" w:rsidRPr="00A51BDF" w:rsidRDefault="0052557F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57F" w:rsidRPr="00A51BDF" w:rsidRDefault="0052557F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C49FC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6C49FC" w:rsidRDefault="006C49FC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13.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Projekts “No hobija uz biznesu- uzņēmējdarbības attīstības Latvijas-Krievijas pierobežas teritorijā” Nr.LV-RU-009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C49FC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Līgums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15.04.2019.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9FC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9FC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12 789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9FC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Valkas novads 5932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9FC" w:rsidRPr="00A51BDF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9FC" w:rsidRPr="00A51BDF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49FC" w:rsidRPr="00A51BDF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C49FC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6C49FC" w:rsidRDefault="006226ED" w:rsidP="00150ECD">
            <w:pPr>
              <w:spacing w:after="0" w:line="240" w:lineRule="auto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14.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Projekts “No hobija uz biznesu- uzņēmējdarbības attīstības Latvijas-Krievijas pierobežas teritorijā” Nr.LV-RU-009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Līgums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22.08.2019. Nr.5-44/2019/LK-14-37/2019-32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9FC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LR VARAM</w:t>
            </w:r>
          </w:p>
          <w:p w:rsidR="006226ED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lang w:eastAsia="lv-LV"/>
              </w:rPr>
              <w:t>5931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9FC" w:rsidRPr="00A51BDF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9FC" w:rsidRPr="00A51BDF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49FC" w:rsidRPr="00A51BDF" w:rsidRDefault="006C49FC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B805BB" w:rsidRPr="00A51BDF" w:rsidTr="003A0785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Kopā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6226ED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>
              <w:rPr>
                <w:rFonts w:ascii="Cambria" w:eastAsia="Times New Roman" w:hAnsi="Cambria"/>
                <w:b/>
                <w:sz w:val="19"/>
                <w:lang w:eastAsia="lv-LV"/>
              </w:rPr>
              <w:t>164 427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26AE" w:rsidRPr="00A51BDF" w:rsidRDefault="00EC26AE" w:rsidP="003A078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</w:tc>
      </w:tr>
    </w:tbl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:rsidR="0007001E" w:rsidRDefault="0007001E" w:rsidP="0007001E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Apstiprināts ar Zilupes novada pašvaldības domes 2021.gada 25.februāra lēmumu (protokols Nr.3, 2.</w:t>
      </w:r>
      <w:r>
        <w:rPr>
          <w:rFonts w:ascii="Times New Roman" w:eastAsia="Times New Roman" w:hAnsi="Times New Roman"/>
          <w:sz w:val="19"/>
          <w:szCs w:val="24"/>
          <w:lang w:eastAsia="lv-LV"/>
        </w:rPr>
        <w:t>§</w:t>
      </w:r>
      <w:r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EC26AE" w:rsidRPr="003208CE" w:rsidRDefault="00EC26AE" w:rsidP="00EC26AE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4219"/>
        <w:gridCol w:w="291"/>
        <w:gridCol w:w="3496"/>
        <w:gridCol w:w="292"/>
        <w:gridCol w:w="2913"/>
      </w:tblGrid>
      <w:tr w:rsidR="00EC26AE" w:rsidRPr="00A51BDF" w:rsidTr="003A0785">
        <w:tc>
          <w:tcPr>
            <w:tcW w:w="2729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Domes priekšsēdētājs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1211DD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Oļegs </w:t>
            </w:r>
            <w:proofErr w:type="spellStart"/>
            <w:r>
              <w:rPr>
                <w:rFonts w:ascii="Cambria" w:hAnsi="Cambria"/>
                <w:sz w:val="19"/>
                <w:szCs w:val="24"/>
                <w:lang w:eastAsia="zh-CN"/>
              </w:rPr>
              <w:t>Agafonovs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C26AE" w:rsidRPr="00A51BDF" w:rsidRDefault="001211DD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04.03.2021.</w:t>
            </w:r>
            <w:bookmarkStart w:id="0" w:name="_GoBack"/>
            <w:bookmarkEnd w:id="0"/>
          </w:p>
        </w:tc>
      </w:tr>
      <w:tr w:rsidR="00EC26AE" w:rsidRPr="00A51BDF" w:rsidTr="003A0785">
        <w:tc>
          <w:tcPr>
            <w:tcW w:w="2729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(paraksts*)</w:t>
            </w:r>
          </w:p>
        </w:tc>
        <w:tc>
          <w:tcPr>
            <w:tcW w:w="284" w:type="dxa"/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C26AE" w:rsidRPr="00A51BDF" w:rsidRDefault="00EC26AE" w:rsidP="003A07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(datums*)</w:t>
            </w:r>
          </w:p>
        </w:tc>
      </w:tr>
    </w:tbl>
    <w:p w:rsidR="00EC26AE" w:rsidRPr="003208CE" w:rsidRDefault="00EC26AE" w:rsidP="00EC26AE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EC26AE" w:rsidRPr="00C90734" w:rsidRDefault="00EC26AE" w:rsidP="00EC26AE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hAnsi="Cambria"/>
          <w:sz w:val="17"/>
          <w:szCs w:val="17"/>
        </w:rPr>
      </w:pPr>
      <w:r w:rsidRPr="00C90734">
        <w:rPr>
          <w:rFonts w:ascii="Cambria" w:hAnsi="Cambria"/>
          <w:sz w:val="17"/>
          <w:szCs w:val="17"/>
          <w:lang w:eastAsia="zh-CN"/>
        </w:rPr>
        <w:t>Piezīme. * Dokumenta rekvizītus "paraksts" un "datums" neaizpilda, ja elektroniskais dokuments sagatavots atbilstoši normatīvajiem aktiem par elektronisko dokumentu noformēšanu.</w:t>
      </w:r>
    </w:p>
    <w:p w:rsidR="00EC26AE" w:rsidRPr="003208CE" w:rsidRDefault="00EC26AE" w:rsidP="00EC26AE">
      <w:pPr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45699E" w:rsidRDefault="0045699E"/>
    <w:sectPr w:rsidR="0045699E" w:rsidSect="00EC26AE">
      <w:pgSz w:w="16838" w:h="11906" w:orient="landscape"/>
      <w:pgMar w:top="170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E"/>
    <w:rsid w:val="0007001E"/>
    <w:rsid w:val="00082C2C"/>
    <w:rsid w:val="000B06AD"/>
    <w:rsid w:val="000E4377"/>
    <w:rsid w:val="001211DD"/>
    <w:rsid w:val="00150ECD"/>
    <w:rsid w:val="002C782B"/>
    <w:rsid w:val="002D46DB"/>
    <w:rsid w:val="002D586F"/>
    <w:rsid w:val="003018E2"/>
    <w:rsid w:val="0037032A"/>
    <w:rsid w:val="003A0785"/>
    <w:rsid w:val="003B2690"/>
    <w:rsid w:val="003B47C5"/>
    <w:rsid w:val="003E2DD8"/>
    <w:rsid w:val="00413476"/>
    <w:rsid w:val="0045699E"/>
    <w:rsid w:val="0052557F"/>
    <w:rsid w:val="005A757B"/>
    <w:rsid w:val="005F3E97"/>
    <w:rsid w:val="00602E72"/>
    <w:rsid w:val="006226ED"/>
    <w:rsid w:val="00673ED5"/>
    <w:rsid w:val="006A6C9B"/>
    <w:rsid w:val="006C49FC"/>
    <w:rsid w:val="006E75BB"/>
    <w:rsid w:val="007A3367"/>
    <w:rsid w:val="007E5513"/>
    <w:rsid w:val="007E5AF9"/>
    <w:rsid w:val="007F31A4"/>
    <w:rsid w:val="008C38D7"/>
    <w:rsid w:val="0092525F"/>
    <w:rsid w:val="0094143F"/>
    <w:rsid w:val="00972284"/>
    <w:rsid w:val="009B4817"/>
    <w:rsid w:val="009F14A1"/>
    <w:rsid w:val="00A5578E"/>
    <w:rsid w:val="00A759F0"/>
    <w:rsid w:val="00AB0655"/>
    <w:rsid w:val="00AD2B68"/>
    <w:rsid w:val="00AE0181"/>
    <w:rsid w:val="00B61CC2"/>
    <w:rsid w:val="00B667D3"/>
    <w:rsid w:val="00B66DC0"/>
    <w:rsid w:val="00B805BB"/>
    <w:rsid w:val="00B85848"/>
    <w:rsid w:val="00BD0BC8"/>
    <w:rsid w:val="00BD59FA"/>
    <w:rsid w:val="00BF5E3B"/>
    <w:rsid w:val="00C00372"/>
    <w:rsid w:val="00C03C8B"/>
    <w:rsid w:val="00C1790D"/>
    <w:rsid w:val="00C17A90"/>
    <w:rsid w:val="00C309CB"/>
    <w:rsid w:val="00CE7E1B"/>
    <w:rsid w:val="00D07B00"/>
    <w:rsid w:val="00D72CED"/>
    <w:rsid w:val="00DF3A0D"/>
    <w:rsid w:val="00EA25A3"/>
    <w:rsid w:val="00EC26AE"/>
    <w:rsid w:val="00F0484E"/>
    <w:rsid w:val="00F11BDC"/>
    <w:rsid w:val="00F5625E"/>
    <w:rsid w:val="00FE226E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AE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AE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User</cp:lastModifiedBy>
  <cp:revision>3</cp:revision>
  <cp:lastPrinted>2021-03-05T08:36:00Z</cp:lastPrinted>
  <dcterms:created xsi:type="dcterms:W3CDTF">2021-03-05T08:36:00Z</dcterms:created>
  <dcterms:modified xsi:type="dcterms:W3CDTF">2021-03-05T11:57:00Z</dcterms:modified>
</cp:coreProperties>
</file>