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C4" w:rsidRPr="003208CE" w:rsidRDefault="00F63AC4" w:rsidP="00F63AC4">
      <w:pPr>
        <w:spacing w:before="130" w:after="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3208CE">
        <w:rPr>
          <w:rFonts w:ascii="Cambria" w:eastAsia="Times New Roman" w:hAnsi="Cambria"/>
          <w:sz w:val="19"/>
          <w:szCs w:val="28"/>
          <w:lang w:eastAsia="lv-LV"/>
        </w:rPr>
        <w:t>1. pielikums</w:t>
      </w:r>
      <w:bookmarkStart w:id="0" w:name="_Hlk53737132"/>
      <w:r>
        <w:rPr>
          <w:rFonts w:ascii="Cambria" w:eastAsia="Times New Roman" w:hAnsi="Cambria"/>
          <w:sz w:val="19"/>
          <w:szCs w:val="28"/>
          <w:lang w:eastAsia="lv-LV"/>
        </w:rPr>
        <w:br/>
      </w:r>
      <w:r w:rsidRPr="003208CE">
        <w:rPr>
          <w:rFonts w:ascii="Cambria" w:hAnsi="Cambria"/>
          <w:sz w:val="19"/>
          <w:szCs w:val="28"/>
        </w:rPr>
        <w:t xml:space="preserve">Ministru kabineta </w:t>
      </w:r>
      <w:r>
        <w:rPr>
          <w:rFonts w:ascii="Cambria" w:hAnsi="Cambria"/>
          <w:sz w:val="19"/>
          <w:szCs w:val="28"/>
        </w:rPr>
        <w:br/>
      </w:r>
      <w:r w:rsidRPr="003208CE">
        <w:rPr>
          <w:rFonts w:ascii="Cambria" w:hAnsi="Cambria"/>
          <w:sz w:val="19"/>
          <w:szCs w:val="28"/>
        </w:rPr>
        <w:t xml:space="preserve">2020. gada </w:t>
      </w:r>
      <w:r w:rsidRPr="003208CE">
        <w:rPr>
          <w:rFonts w:ascii="Cambria" w:eastAsia="Times New Roman" w:hAnsi="Cambria"/>
          <w:sz w:val="19"/>
          <w:szCs w:val="28"/>
        </w:rPr>
        <w:t>10. novembra</w:t>
      </w:r>
      <w:r>
        <w:rPr>
          <w:rFonts w:ascii="Cambria" w:eastAsia="Times New Roman" w:hAnsi="Cambria"/>
          <w:sz w:val="19"/>
          <w:szCs w:val="28"/>
        </w:rPr>
        <w:br/>
      </w:r>
      <w:r w:rsidRPr="003208CE">
        <w:rPr>
          <w:rFonts w:ascii="Cambria" w:hAnsi="Cambria"/>
          <w:sz w:val="19"/>
          <w:szCs w:val="28"/>
        </w:rPr>
        <w:t>noteikumiem Nr. 671</w:t>
      </w:r>
    </w:p>
    <w:bookmarkEnd w:id="0"/>
    <w:p w:rsidR="00F63AC4" w:rsidRPr="003208CE" w:rsidRDefault="002E269C" w:rsidP="00F63AC4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28"/>
        </w:rPr>
      </w:pPr>
      <w:r>
        <w:rPr>
          <w:rFonts w:ascii="Cambria" w:hAnsi="Cambria"/>
          <w:b/>
          <w:szCs w:val="28"/>
        </w:rPr>
        <w:t xml:space="preserve">Zilupes novada </w:t>
      </w:r>
      <w:r w:rsidR="00F63AC4" w:rsidRPr="003208CE">
        <w:rPr>
          <w:rFonts w:ascii="Cambria" w:hAnsi="Cambria"/>
          <w:b/>
          <w:szCs w:val="28"/>
        </w:rPr>
        <w:t xml:space="preserve">pašvaldības institūcijas, </w:t>
      </w:r>
      <w:r w:rsidR="00F63AC4" w:rsidRPr="003208CE">
        <w:rPr>
          <w:rFonts w:ascii="Cambria" w:hAnsi="Cambria"/>
          <w:b/>
          <w:szCs w:val="28"/>
        </w:rPr>
        <w:br/>
        <w:t xml:space="preserve">kuras skar </w:t>
      </w:r>
      <w:r w:rsidR="00F63AC4" w:rsidRPr="003208CE">
        <w:rPr>
          <w:rFonts w:ascii="Cambria" w:eastAsia="Times New Roman" w:hAnsi="Cambria"/>
          <w:b/>
          <w:szCs w:val="28"/>
          <w:lang w:eastAsia="lv-LV"/>
        </w:rPr>
        <w:t xml:space="preserve">administratīvo teritoriju robežu grozīšana vai sadalīšana, </w:t>
      </w:r>
      <w:r w:rsidR="00F63AC4" w:rsidRPr="003208CE">
        <w:rPr>
          <w:rFonts w:ascii="Cambria" w:eastAsia="Times New Roman" w:hAnsi="Cambria"/>
          <w:b/>
          <w:szCs w:val="28"/>
          <w:lang w:eastAsia="lv-LV"/>
        </w:rPr>
        <w:br/>
      </w:r>
      <w:r>
        <w:rPr>
          <w:rFonts w:ascii="Cambria" w:hAnsi="Cambria"/>
          <w:b/>
          <w:szCs w:val="28"/>
        </w:rPr>
        <w:t xml:space="preserve">Zilupes novada </w:t>
      </w:r>
      <w:r w:rsidR="00F63AC4" w:rsidRPr="003208CE">
        <w:rPr>
          <w:rFonts w:ascii="Cambria" w:hAnsi="Cambria"/>
          <w:b/>
          <w:szCs w:val="28"/>
        </w:rPr>
        <w:t>paš</w:t>
      </w:r>
      <w:r w:rsidR="00C113C8">
        <w:rPr>
          <w:rFonts w:ascii="Cambria" w:hAnsi="Cambria"/>
          <w:b/>
          <w:szCs w:val="28"/>
        </w:rPr>
        <w:t xml:space="preserve">valdības domes lēmums </w:t>
      </w:r>
      <w:r w:rsidR="00F63AC4" w:rsidRPr="003208CE">
        <w:rPr>
          <w:rFonts w:ascii="Cambria" w:hAnsi="Cambria"/>
          <w:b/>
          <w:szCs w:val="28"/>
        </w:rPr>
        <w:tab/>
        <w:t>20</w:t>
      </w:r>
      <w:r>
        <w:rPr>
          <w:rFonts w:ascii="Cambria" w:hAnsi="Cambria"/>
          <w:b/>
          <w:szCs w:val="28"/>
        </w:rPr>
        <w:t>21</w:t>
      </w:r>
      <w:r w:rsidR="00F63AC4" w:rsidRPr="003208CE">
        <w:rPr>
          <w:rFonts w:ascii="Cambria" w:hAnsi="Cambria"/>
          <w:b/>
          <w:szCs w:val="28"/>
        </w:rPr>
        <w:t xml:space="preserve">. gada </w:t>
      </w:r>
      <w:r>
        <w:rPr>
          <w:rFonts w:ascii="Cambria" w:hAnsi="Cambria"/>
          <w:b/>
          <w:szCs w:val="28"/>
        </w:rPr>
        <w:t>25.februārī</w:t>
      </w:r>
      <w:r w:rsidR="00F63AC4" w:rsidRPr="003208CE">
        <w:rPr>
          <w:rFonts w:ascii="Cambria" w:hAnsi="Cambria"/>
          <w:b/>
          <w:szCs w:val="28"/>
        </w:rPr>
        <w:t xml:space="preserve"> </w:t>
      </w:r>
      <w:r w:rsidR="00C113C8">
        <w:rPr>
          <w:rFonts w:ascii="Cambria" w:hAnsi="Cambria"/>
          <w:b/>
          <w:szCs w:val="28"/>
        </w:rPr>
        <w:t>(protokols Nr.3, 2.</w:t>
      </w:r>
      <w:r w:rsidR="00C113C8">
        <w:rPr>
          <w:rFonts w:ascii="Times New Roman" w:hAnsi="Times New Roman"/>
          <w:b/>
          <w:szCs w:val="28"/>
        </w:rPr>
        <w:t>§</w:t>
      </w:r>
      <w:r w:rsidR="00C113C8">
        <w:rPr>
          <w:rFonts w:ascii="Cambria" w:hAnsi="Cambria"/>
          <w:b/>
          <w:szCs w:val="28"/>
        </w:rPr>
        <w:t>)</w:t>
      </w:r>
    </w:p>
    <w:p w:rsidR="00F63AC4" w:rsidRPr="003208CE" w:rsidRDefault="00F63AC4" w:rsidP="00F63AC4">
      <w:pPr>
        <w:suppressAutoHyphens/>
        <w:autoSpaceDN w:val="0"/>
        <w:spacing w:before="360" w:after="0" w:line="240" w:lineRule="auto"/>
        <w:ind w:left="567" w:right="567"/>
        <w:jc w:val="center"/>
        <w:textAlignment w:val="baseline"/>
        <w:rPr>
          <w:rFonts w:ascii="Cambria" w:hAnsi="Cambria"/>
          <w:b/>
          <w:szCs w:val="28"/>
        </w:rPr>
      </w:pPr>
      <w:r w:rsidRPr="003208CE">
        <w:rPr>
          <w:rFonts w:ascii="Cambria" w:hAnsi="Cambria"/>
          <w:b/>
          <w:szCs w:val="28"/>
        </w:rPr>
        <w:t>Par reorganizācijas plāna konstatējumu/lēmumu daļas apstiprināšanu</w:t>
      </w:r>
    </w:p>
    <w:p w:rsidR="00F63AC4" w:rsidRPr="003208CE" w:rsidRDefault="00F63AC4" w:rsidP="00F63AC4">
      <w:pPr>
        <w:suppressAutoHyphens/>
        <w:autoSpaceDN w:val="0"/>
        <w:spacing w:before="130" w:after="0" w:line="260" w:lineRule="exact"/>
        <w:ind w:firstLine="539"/>
        <w:jc w:val="center"/>
        <w:textAlignment w:val="baseline"/>
        <w:rPr>
          <w:rFonts w:ascii="Cambria" w:hAnsi="Cambria"/>
          <w:b/>
          <w:sz w:val="19"/>
          <w:szCs w:val="24"/>
        </w:rPr>
      </w:pPr>
    </w:p>
    <w:p w:rsidR="00F63AC4" w:rsidRPr="003208CE" w:rsidRDefault="00F63AC4" w:rsidP="00F63AC4">
      <w:pPr>
        <w:suppressAutoHyphens/>
        <w:autoSpaceDN w:val="0"/>
        <w:spacing w:before="130" w:after="0" w:line="260" w:lineRule="exact"/>
        <w:ind w:firstLine="539"/>
        <w:jc w:val="both"/>
        <w:textAlignment w:val="baseline"/>
        <w:rPr>
          <w:rFonts w:ascii="Cambria" w:hAnsi="Cambria"/>
          <w:sz w:val="19"/>
          <w:szCs w:val="24"/>
        </w:rPr>
      </w:pPr>
      <w:r w:rsidRPr="003208CE">
        <w:rPr>
          <w:rFonts w:ascii="Cambria" w:hAnsi="Cambria"/>
          <w:sz w:val="19"/>
          <w:szCs w:val="24"/>
        </w:rPr>
        <w:t xml:space="preserve">1. Apstiprināt </w:t>
      </w:r>
      <w:r w:rsidR="002E269C">
        <w:rPr>
          <w:rFonts w:ascii="Cambria" w:hAnsi="Cambria"/>
          <w:sz w:val="19"/>
          <w:szCs w:val="24"/>
        </w:rPr>
        <w:t>Zilupes novada</w:t>
      </w:r>
      <w:r w:rsidRPr="003208CE">
        <w:rPr>
          <w:rFonts w:ascii="Cambria" w:hAnsi="Cambria"/>
          <w:sz w:val="19"/>
          <w:szCs w:val="24"/>
        </w:rPr>
        <w:t xml:space="preserve"> pašvaldības reorganizācijas plāna konstatējošo daļu (pielikums).</w:t>
      </w:r>
    </w:p>
    <w:p w:rsidR="00F63AC4" w:rsidRPr="003208CE" w:rsidRDefault="00F63AC4" w:rsidP="00F63AC4">
      <w:pPr>
        <w:suppressAutoHyphens/>
        <w:autoSpaceDN w:val="0"/>
        <w:spacing w:before="130" w:after="0" w:line="260" w:lineRule="exact"/>
        <w:ind w:firstLine="539"/>
        <w:jc w:val="both"/>
        <w:textAlignment w:val="baseline"/>
        <w:rPr>
          <w:rFonts w:ascii="Cambria" w:eastAsia="Times New Roman" w:hAnsi="Cambria"/>
          <w:sz w:val="19"/>
          <w:szCs w:val="24"/>
          <w:lang w:eastAsia="lv-LV"/>
        </w:rPr>
      </w:pPr>
      <w:r w:rsidRPr="003208CE">
        <w:rPr>
          <w:rFonts w:ascii="Cambria" w:eastAsia="Times New Roman" w:hAnsi="Cambria"/>
          <w:sz w:val="19"/>
          <w:szCs w:val="24"/>
          <w:lang w:eastAsia="lv-LV"/>
        </w:rPr>
        <w:t>2. Piecu darbdienu laikā par pieņemto lēmumu informēt Vides aizsardzības un reģionālās attīstības ministriju un iegūstošo pašvaldību (</w:t>
      </w:r>
      <w:r w:rsidR="001B4467">
        <w:rPr>
          <w:rFonts w:ascii="Cambria" w:eastAsia="Times New Roman" w:hAnsi="Cambria"/>
          <w:sz w:val="19"/>
          <w:szCs w:val="24"/>
          <w:lang w:eastAsia="lv-LV"/>
        </w:rPr>
        <w:t>Ludzas</w:t>
      </w:r>
      <w:r w:rsidR="002E269C">
        <w:rPr>
          <w:rFonts w:ascii="Cambria" w:eastAsia="Times New Roman" w:hAnsi="Cambria"/>
          <w:sz w:val="19"/>
          <w:szCs w:val="24"/>
          <w:lang w:eastAsia="lv-LV"/>
        </w:rPr>
        <w:t xml:space="preserve"> novada </w:t>
      </w:r>
      <w:r w:rsidRPr="003208CE">
        <w:rPr>
          <w:rFonts w:ascii="Cambria" w:eastAsia="Times New Roman" w:hAnsi="Cambria"/>
          <w:sz w:val="19"/>
          <w:szCs w:val="24"/>
          <w:lang w:eastAsia="lv-LV"/>
        </w:rPr>
        <w:t>pašvaldības domi), kā arī publicēt informāciju pašvaldības tīmekļvietnē.</w:t>
      </w:r>
    </w:p>
    <w:p w:rsidR="00F63AC4" w:rsidRPr="003208CE" w:rsidRDefault="00F63AC4" w:rsidP="00F63AC4">
      <w:pPr>
        <w:suppressAutoHyphens/>
        <w:autoSpaceDN w:val="0"/>
        <w:spacing w:after="0" w:line="260" w:lineRule="exact"/>
        <w:ind w:firstLine="539"/>
        <w:jc w:val="both"/>
        <w:textAlignment w:val="baseline"/>
        <w:rPr>
          <w:rFonts w:ascii="Cambria" w:hAnsi="Cambria"/>
          <w:sz w:val="19"/>
          <w:szCs w:val="24"/>
        </w:rPr>
      </w:pPr>
    </w:p>
    <w:p w:rsidR="00F63AC4" w:rsidRPr="003208CE" w:rsidRDefault="00F63AC4" w:rsidP="00F63AC4">
      <w:pPr>
        <w:spacing w:after="120" w:line="260" w:lineRule="exact"/>
        <w:ind w:firstLine="539"/>
        <w:rPr>
          <w:rFonts w:ascii="Cambria" w:hAnsi="Cambria"/>
          <w:b/>
          <w:sz w:val="19"/>
          <w:szCs w:val="24"/>
        </w:rPr>
      </w:pPr>
      <w:r w:rsidRPr="003208CE">
        <w:rPr>
          <w:rFonts w:ascii="Cambria" w:hAnsi="Cambria"/>
          <w:b/>
          <w:sz w:val="19"/>
          <w:szCs w:val="24"/>
        </w:rPr>
        <w:t>Lēmuma pielikums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"/>
        <w:gridCol w:w="1838"/>
        <w:gridCol w:w="1373"/>
        <w:gridCol w:w="1478"/>
        <w:gridCol w:w="1459"/>
        <w:gridCol w:w="1500"/>
        <w:gridCol w:w="1745"/>
        <w:gridCol w:w="1527"/>
        <w:gridCol w:w="1283"/>
        <w:gridCol w:w="1368"/>
      </w:tblGrid>
      <w:tr w:rsidR="00F63AC4" w:rsidRPr="00A51BDF" w:rsidTr="00735039">
        <w:trPr>
          <w:jc w:val="center"/>
        </w:trPr>
        <w:tc>
          <w:tcPr>
            <w:tcW w:w="448" w:type="dxa"/>
            <w:vMerge w:val="restart"/>
            <w:shd w:val="clear" w:color="auto" w:fill="F2F2F2"/>
            <w:vAlign w:val="center"/>
          </w:tcPr>
          <w:p w:rsidR="00F63AC4" w:rsidRPr="00A51BDF" w:rsidRDefault="00F63AC4" w:rsidP="0073503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A51BDF">
              <w:rPr>
                <w:rFonts w:ascii="Cambria" w:hAnsi="Cambria"/>
                <w:sz w:val="19"/>
              </w:rPr>
              <w:t>Nr.</w:t>
            </w:r>
          </w:p>
          <w:p w:rsidR="00F63AC4" w:rsidRPr="00A51BDF" w:rsidRDefault="00F63AC4" w:rsidP="0073503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A51BDF">
              <w:rPr>
                <w:rFonts w:ascii="Cambria" w:hAnsi="Cambria"/>
                <w:sz w:val="19"/>
              </w:rPr>
              <w:t>p. k.</w:t>
            </w:r>
          </w:p>
        </w:tc>
        <w:tc>
          <w:tcPr>
            <w:tcW w:w="9328" w:type="dxa"/>
            <w:gridSpan w:val="6"/>
            <w:shd w:val="clear" w:color="auto" w:fill="F2F2F2"/>
            <w:vAlign w:val="center"/>
          </w:tcPr>
          <w:p w:rsidR="00F63AC4" w:rsidRPr="00A51BDF" w:rsidRDefault="00F63AC4" w:rsidP="0073503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</w:rPr>
            </w:pPr>
            <w:r w:rsidRPr="00A51BDF">
              <w:rPr>
                <w:rFonts w:ascii="Cambria" w:hAnsi="Cambria"/>
                <w:b/>
                <w:sz w:val="19"/>
              </w:rPr>
              <w:t>Konstatējumu daļa</w:t>
            </w:r>
          </w:p>
        </w:tc>
        <w:tc>
          <w:tcPr>
            <w:tcW w:w="4219" w:type="dxa"/>
            <w:gridSpan w:val="3"/>
            <w:shd w:val="clear" w:color="auto" w:fill="F2F2F2"/>
          </w:tcPr>
          <w:p w:rsidR="00F63AC4" w:rsidRPr="00A51BDF" w:rsidRDefault="00F63AC4" w:rsidP="0073503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</w:rPr>
            </w:pPr>
            <w:r w:rsidRPr="00A51BDF">
              <w:rPr>
                <w:rFonts w:ascii="Cambria" w:hAnsi="Cambria"/>
                <w:b/>
                <w:sz w:val="19"/>
              </w:rPr>
              <w:t>Lēmumu daļa</w:t>
            </w:r>
          </w:p>
        </w:tc>
      </w:tr>
      <w:tr w:rsidR="00C974A8" w:rsidRPr="00A51BDF" w:rsidTr="00735039">
        <w:trPr>
          <w:jc w:val="center"/>
        </w:trPr>
        <w:tc>
          <w:tcPr>
            <w:tcW w:w="448" w:type="dxa"/>
            <w:vMerge/>
            <w:shd w:val="clear" w:color="auto" w:fill="F2F2F2"/>
            <w:vAlign w:val="center"/>
          </w:tcPr>
          <w:p w:rsidR="00F63AC4" w:rsidRPr="00A51BDF" w:rsidRDefault="00F63AC4" w:rsidP="0073503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850" w:type="dxa"/>
            <w:shd w:val="clear" w:color="auto" w:fill="F2F2F2"/>
            <w:vAlign w:val="center"/>
          </w:tcPr>
          <w:p w:rsidR="00F63AC4" w:rsidRPr="00A51BDF" w:rsidRDefault="00F63AC4" w:rsidP="00735039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</w:rPr>
            </w:pPr>
            <w:r w:rsidRPr="00A51BDF">
              <w:rPr>
                <w:rFonts w:ascii="Cambria" w:hAnsi="Cambria"/>
                <w:sz w:val="19"/>
              </w:rPr>
              <w:t>institūcijas veids (iestāde, struktūrvienība, kapitālsabiedrība, cits)</w:t>
            </w:r>
          </w:p>
        </w:tc>
        <w:tc>
          <w:tcPr>
            <w:tcW w:w="1378" w:type="dxa"/>
            <w:shd w:val="clear" w:color="auto" w:fill="F2F2F2"/>
            <w:vAlign w:val="center"/>
          </w:tcPr>
          <w:p w:rsidR="00F63AC4" w:rsidRPr="00A51BDF" w:rsidRDefault="00F63AC4" w:rsidP="00735039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</w:rPr>
            </w:pPr>
            <w:r w:rsidRPr="00A51BDF">
              <w:rPr>
                <w:rFonts w:ascii="Cambria" w:hAnsi="Cambria"/>
                <w:sz w:val="19"/>
              </w:rPr>
              <w:t>nosaukums, reģistrācijas numurs, atrašanās vieta (adrese)</w:t>
            </w:r>
          </w:p>
        </w:tc>
        <w:tc>
          <w:tcPr>
            <w:tcW w:w="1359" w:type="dxa"/>
            <w:shd w:val="clear" w:color="auto" w:fill="F2F2F2"/>
            <w:vAlign w:val="center"/>
          </w:tcPr>
          <w:p w:rsidR="00F63AC4" w:rsidRPr="00A51BDF" w:rsidRDefault="00F63AC4" w:rsidP="00735039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</w:rPr>
            </w:pPr>
            <w:r w:rsidRPr="00A51BDF">
              <w:rPr>
                <w:rFonts w:ascii="Cambria" w:hAnsi="Cambria"/>
                <w:sz w:val="19"/>
              </w:rPr>
              <w:t>kompetence un darbības teritorija</w:t>
            </w:r>
          </w:p>
        </w:tc>
        <w:tc>
          <w:tcPr>
            <w:tcW w:w="1474" w:type="dxa"/>
            <w:shd w:val="clear" w:color="auto" w:fill="F2F2F2"/>
            <w:vAlign w:val="center"/>
          </w:tcPr>
          <w:p w:rsidR="00F63AC4" w:rsidRPr="00A51BDF" w:rsidRDefault="00F63AC4" w:rsidP="006E41A6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</w:rPr>
            </w:pPr>
            <w:r w:rsidRPr="00A51BDF">
              <w:rPr>
                <w:rFonts w:ascii="Cambria" w:hAnsi="Cambria"/>
                <w:sz w:val="19"/>
              </w:rPr>
              <w:t>finansējuma apjoms (</w:t>
            </w:r>
            <w:proofErr w:type="spellStart"/>
            <w:r w:rsidRPr="00A51BDF">
              <w:rPr>
                <w:rFonts w:ascii="Cambria" w:eastAsia="Times New Roman" w:hAnsi="Cambria"/>
                <w:i/>
                <w:sz w:val="19"/>
                <w:lang w:eastAsia="lv-LV"/>
              </w:rPr>
              <w:t>euro</w:t>
            </w:r>
            <w:proofErr w:type="spellEnd"/>
            <w:r w:rsidRPr="00A51BDF">
              <w:rPr>
                <w:rFonts w:ascii="Cambria" w:hAnsi="Cambria"/>
                <w:sz w:val="19"/>
              </w:rPr>
              <w:t xml:space="preserve">) un pašvaldības budžeta avots </w:t>
            </w:r>
            <w:r w:rsidR="00183261">
              <w:rPr>
                <w:rFonts w:ascii="Cambria" w:hAnsi="Cambria"/>
                <w:sz w:val="19"/>
              </w:rPr>
              <w:t>202</w:t>
            </w:r>
            <w:r w:rsidR="006E41A6">
              <w:rPr>
                <w:rFonts w:ascii="Cambria" w:hAnsi="Cambria"/>
                <w:sz w:val="19"/>
              </w:rPr>
              <w:t>1</w:t>
            </w:r>
            <w:r w:rsidRPr="00A51BDF">
              <w:rPr>
                <w:rFonts w:ascii="Cambria" w:hAnsi="Cambria"/>
                <w:sz w:val="19"/>
              </w:rPr>
              <w:t>.gadā</w:t>
            </w:r>
          </w:p>
        </w:tc>
        <w:tc>
          <w:tcPr>
            <w:tcW w:w="1501" w:type="dxa"/>
            <w:shd w:val="clear" w:color="auto" w:fill="F2F2F2"/>
            <w:vAlign w:val="center"/>
          </w:tcPr>
          <w:p w:rsidR="00F63AC4" w:rsidRPr="00A51BDF" w:rsidRDefault="00F63AC4" w:rsidP="00735039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</w:rPr>
            </w:pPr>
            <w:r w:rsidRPr="00A51BDF">
              <w:rPr>
                <w:rFonts w:ascii="Cambria" w:hAnsi="Cambria"/>
                <w:sz w:val="19"/>
              </w:rPr>
              <w:t>esību pamatojošie grāmatvedības attaisnojuma dokumenti</w:t>
            </w:r>
          </w:p>
        </w:tc>
        <w:tc>
          <w:tcPr>
            <w:tcW w:w="1766" w:type="dxa"/>
            <w:shd w:val="clear" w:color="auto" w:fill="F2F2F2"/>
          </w:tcPr>
          <w:p w:rsidR="00F63AC4" w:rsidRPr="00A51BDF" w:rsidRDefault="00F63AC4" w:rsidP="0073503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A51BDF">
              <w:rPr>
                <w:rFonts w:ascii="Cambria" w:hAnsi="Cambria"/>
                <w:sz w:val="19"/>
              </w:rPr>
              <w:t>cita būtiska informācija (piem., ietekme uz institūcijas darbību un tās darbiniekiem, ietekmes sekas)</w:t>
            </w:r>
          </w:p>
        </w:tc>
        <w:tc>
          <w:tcPr>
            <w:tcW w:w="1545" w:type="dxa"/>
            <w:shd w:val="clear" w:color="auto" w:fill="F2F2F2"/>
            <w:vAlign w:val="center"/>
          </w:tcPr>
          <w:p w:rsidR="00F63AC4" w:rsidRPr="00A51BDF" w:rsidRDefault="00F63AC4" w:rsidP="00735039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</w:rPr>
            </w:pPr>
            <w:r w:rsidRPr="00A51BDF">
              <w:rPr>
                <w:rFonts w:ascii="Cambria" w:hAnsi="Cambria"/>
                <w:sz w:val="19"/>
              </w:rPr>
              <w:t>plānotais nodošanas datums (</w:t>
            </w:r>
            <w:proofErr w:type="spellStart"/>
            <w:r w:rsidRPr="00A51BDF">
              <w:rPr>
                <w:rFonts w:ascii="Cambria" w:hAnsi="Cambria"/>
                <w:sz w:val="19"/>
              </w:rPr>
              <w:t>dd.mm.gg</w:t>
            </w:r>
            <w:proofErr w:type="spellEnd"/>
            <w:r w:rsidRPr="00A51BDF">
              <w:rPr>
                <w:rFonts w:ascii="Cambria" w:hAnsi="Cambria"/>
                <w:sz w:val="19"/>
              </w:rPr>
              <w:t>.) __________ pašvaldībai</w:t>
            </w:r>
          </w:p>
        </w:tc>
        <w:tc>
          <w:tcPr>
            <w:tcW w:w="1292" w:type="dxa"/>
            <w:shd w:val="clear" w:color="auto" w:fill="F2F2F2"/>
          </w:tcPr>
          <w:p w:rsidR="00F63AC4" w:rsidRPr="00A51BDF" w:rsidRDefault="00F63AC4" w:rsidP="00735039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</w:rPr>
            </w:pPr>
            <w:r w:rsidRPr="00A51BDF">
              <w:rPr>
                <w:rFonts w:ascii="Cambria" w:hAnsi="Cambria"/>
                <w:sz w:val="19"/>
              </w:rPr>
              <w:t xml:space="preserve">nododamais finansējuma apjoms </w:t>
            </w:r>
            <w:r w:rsidRPr="00A51BDF">
              <w:rPr>
                <w:rFonts w:ascii="Cambria" w:eastAsia="Times New Roman" w:hAnsi="Cambria"/>
                <w:sz w:val="19"/>
                <w:lang w:eastAsia="lv-LV"/>
              </w:rPr>
              <w:t>(</w:t>
            </w:r>
            <w:proofErr w:type="spellStart"/>
            <w:r w:rsidRPr="00A51BDF">
              <w:rPr>
                <w:rFonts w:ascii="Cambria" w:eastAsia="Times New Roman" w:hAnsi="Cambria"/>
                <w:i/>
                <w:sz w:val="19"/>
                <w:lang w:eastAsia="lv-LV"/>
              </w:rPr>
              <w:t>euro</w:t>
            </w:r>
            <w:proofErr w:type="spellEnd"/>
            <w:r w:rsidRPr="00A51BDF">
              <w:rPr>
                <w:rFonts w:ascii="Cambria" w:eastAsia="Times New Roman" w:hAnsi="Cambria"/>
                <w:sz w:val="19"/>
                <w:lang w:eastAsia="lv-LV"/>
              </w:rPr>
              <w:t>)</w:t>
            </w:r>
          </w:p>
        </w:tc>
        <w:tc>
          <w:tcPr>
            <w:tcW w:w="1382" w:type="dxa"/>
            <w:shd w:val="clear" w:color="auto" w:fill="F2F2F2"/>
            <w:vAlign w:val="center"/>
          </w:tcPr>
          <w:p w:rsidR="00F63AC4" w:rsidRPr="00A51BDF" w:rsidRDefault="00F63AC4" w:rsidP="00735039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</w:rPr>
            </w:pPr>
            <w:r w:rsidRPr="00A51BDF">
              <w:rPr>
                <w:rFonts w:ascii="Cambria" w:hAnsi="Cambria"/>
                <w:sz w:val="19"/>
              </w:rPr>
              <w:t>cita būtiska informācija</w:t>
            </w:r>
          </w:p>
        </w:tc>
      </w:tr>
      <w:tr w:rsidR="00C974A8" w:rsidRPr="00A51BDF" w:rsidTr="00735039">
        <w:trPr>
          <w:jc w:val="center"/>
        </w:trPr>
        <w:tc>
          <w:tcPr>
            <w:tcW w:w="448" w:type="dxa"/>
            <w:vMerge/>
            <w:shd w:val="clear" w:color="auto" w:fill="F2F2F2"/>
            <w:vAlign w:val="center"/>
          </w:tcPr>
          <w:p w:rsidR="00F63AC4" w:rsidRPr="00A51BDF" w:rsidRDefault="00F63AC4" w:rsidP="0073503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1850" w:type="dxa"/>
            <w:shd w:val="clear" w:color="auto" w:fill="F2F2F2"/>
            <w:vAlign w:val="center"/>
          </w:tcPr>
          <w:p w:rsidR="00F63AC4" w:rsidRPr="00A51BDF" w:rsidRDefault="00F63AC4" w:rsidP="0073503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A51BDF"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1378" w:type="dxa"/>
            <w:shd w:val="clear" w:color="auto" w:fill="F2F2F2"/>
            <w:vAlign w:val="center"/>
          </w:tcPr>
          <w:p w:rsidR="00F63AC4" w:rsidRPr="00A51BDF" w:rsidRDefault="00F63AC4" w:rsidP="0073503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A51BDF">
              <w:rPr>
                <w:rFonts w:ascii="Cambria" w:hAnsi="Cambria"/>
                <w:sz w:val="19"/>
              </w:rPr>
              <w:t>2</w:t>
            </w:r>
          </w:p>
        </w:tc>
        <w:tc>
          <w:tcPr>
            <w:tcW w:w="1359" w:type="dxa"/>
            <w:shd w:val="clear" w:color="auto" w:fill="F2F2F2"/>
            <w:vAlign w:val="center"/>
          </w:tcPr>
          <w:p w:rsidR="00F63AC4" w:rsidRPr="00A51BDF" w:rsidRDefault="00F63AC4" w:rsidP="0073503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A51BDF">
              <w:rPr>
                <w:rFonts w:ascii="Cambria" w:hAnsi="Cambria"/>
                <w:sz w:val="19"/>
              </w:rPr>
              <w:t>3</w:t>
            </w:r>
          </w:p>
        </w:tc>
        <w:tc>
          <w:tcPr>
            <w:tcW w:w="1474" w:type="dxa"/>
            <w:shd w:val="clear" w:color="auto" w:fill="F2F2F2"/>
            <w:vAlign w:val="center"/>
          </w:tcPr>
          <w:p w:rsidR="00F63AC4" w:rsidRPr="00A51BDF" w:rsidRDefault="00F63AC4" w:rsidP="0073503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A51BDF">
              <w:rPr>
                <w:rFonts w:ascii="Cambria" w:hAnsi="Cambria"/>
                <w:sz w:val="19"/>
              </w:rPr>
              <w:t>4</w:t>
            </w:r>
          </w:p>
        </w:tc>
        <w:tc>
          <w:tcPr>
            <w:tcW w:w="1501" w:type="dxa"/>
            <w:shd w:val="clear" w:color="auto" w:fill="F2F2F2"/>
            <w:vAlign w:val="center"/>
          </w:tcPr>
          <w:p w:rsidR="00F63AC4" w:rsidRPr="00A51BDF" w:rsidRDefault="00F63AC4" w:rsidP="0073503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A51BDF">
              <w:rPr>
                <w:rFonts w:ascii="Cambria" w:hAnsi="Cambria"/>
                <w:sz w:val="19"/>
              </w:rPr>
              <w:t>5</w:t>
            </w:r>
          </w:p>
        </w:tc>
        <w:tc>
          <w:tcPr>
            <w:tcW w:w="1766" w:type="dxa"/>
            <w:shd w:val="clear" w:color="auto" w:fill="F2F2F2"/>
          </w:tcPr>
          <w:p w:rsidR="00F63AC4" w:rsidRPr="00A51BDF" w:rsidRDefault="00F63AC4" w:rsidP="0073503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A51BDF">
              <w:rPr>
                <w:rFonts w:ascii="Cambria" w:hAnsi="Cambria"/>
                <w:sz w:val="19"/>
              </w:rPr>
              <w:t>6</w:t>
            </w:r>
          </w:p>
        </w:tc>
        <w:tc>
          <w:tcPr>
            <w:tcW w:w="1545" w:type="dxa"/>
            <w:shd w:val="clear" w:color="auto" w:fill="F2F2F2"/>
          </w:tcPr>
          <w:p w:rsidR="00F63AC4" w:rsidRPr="00A51BDF" w:rsidRDefault="00F63AC4" w:rsidP="0073503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A51BDF">
              <w:rPr>
                <w:rFonts w:ascii="Cambria" w:hAnsi="Cambria"/>
                <w:sz w:val="19"/>
              </w:rPr>
              <w:t>7</w:t>
            </w:r>
          </w:p>
        </w:tc>
        <w:tc>
          <w:tcPr>
            <w:tcW w:w="1292" w:type="dxa"/>
            <w:shd w:val="clear" w:color="auto" w:fill="F2F2F2"/>
          </w:tcPr>
          <w:p w:rsidR="00F63AC4" w:rsidRPr="00A51BDF" w:rsidRDefault="00F63AC4" w:rsidP="0073503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A51BDF">
              <w:rPr>
                <w:rFonts w:ascii="Cambria" w:hAnsi="Cambria"/>
                <w:sz w:val="19"/>
              </w:rPr>
              <w:t>8</w:t>
            </w:r>
          </w:p>
        </w:tc>
        <w:tc>
          <w:tcPr>
            <w:tcW w:w="1382" w:type="dxa"/>
            <w:shd w:val="clear" w:color="auto" w:fill="F2F2F2"/>
          </w:tcPr>
          <w:p w:rsidR="00F63AC4" w:rsidRPr="00A51BDF" w:rsidRDefault="00F63AC4" w:rsidP="0073503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A51BDF">
              <w:rPr>
                <w:rFonts w:ascii="Cambria" w:hAnsi="Cambria"/>
                <w:sz w:val="19"/>
              </w:rPr>
              <w:t>9</w:t>
            </w:r>
          </w:p>
        </w:tc>
      </w:tr>
      <w:tr w:rsidR="00902A87" w:rsidRPr="00A51BDF" w:rsidTr="00735039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F63AC4" w:rsidRPr="00A51BDF" w:rsidRDefault="00F63AC4" w:rsidP="0073503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A51BDF">
              <w:rPr>
                <w:rFonts w:ascii="Cambria" w:hAnsi="Cambria"/>
                <w:sz w:val="19"/>
              </w:rPr>
              <w:t>1.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63AC4" w:rsidRPr="00A51BDF" w:rsidRDefault="002E269C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Iestāde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E269C" w:rsidRDefault="00463187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Zilupes novada s</w:t>
            </w:r>
            <w:r w:rsidR="002E269C">
              <w:rPr>
                <w:rFonts w:ascii="Cambria" w:hAnsi="Cambria"/>
                <w:sz w:val="19"/>
              </w:rPr>
              <w:t>ociālais dienests,</w:t>
            </w:r>
          </w:p>
          <w:p w:rsidR="00F63AC4" w:rsidRDefault="002E269C" w:rsidP="00735039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shd w:val="clear" w:color="auto" w:fill="F5F5F5"/>
              </w:rPr>
            </w:pPr>
            <w:r w:rsidRPr="002E269C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5F5F5"/>
              </w:rPr>
              <w:t>40900026933</w:t>
            </w: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5F5F5"/>
              </w:rPr>
              <w:t>,</w:t>
            </w:r>
          </w:p>
          <w:p w:rsidR="002E269C" w:rsidRPr="002E269C" w:rsidRDefault="002E269C" w:rsidP="0073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5F5F5"/>
              </w:rPr>
              <w:t xml:space="preserve">Raiņa iela 13, </w:t>
            </w: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5F5F5"/>
              </w:rPr>
              <w:lastRenderedPageBreak/>
              <w:t>Zilupe, Zilupes nov., LV-5751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3AC4" w:rsidRPr="00A51BDF" w:rsidRDefault="00681D72" w:rsidP="00681D72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lastRenderedPageBreak/>
              <w:t xml:space="preserve">Sociālais darbs Zilupes novada </w:t>
            </w:r>
            <w:r w:rsidR="0066038D">
              <w:rPr>
                <w:rFonts w:ascii="Cambria" w:hAnsi="Cambria"/>
                <w:sz w:val="19"/>
              </w:rPr>
              <w:t>teritorijā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63AC4" w:rsidRDefault="00DE5CBE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 xml:space="preserve">Soc. dienests ar pabalstiem </w:t>
            </w:r>
          </w:p>
          <w:p w:rsidR="00DE5CBE" w:rsidRDefault="00DE5CBE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209 985</w:t>
            </w:r>
          </w:p>
          <w:p w:rsidR="00DE5CBE" w:rsidRDefault="00DE5CBE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Mājas aprūpe</w:t>
            </w:r>
          </w:p>
          <w:p w:rsidR="00DE5CBE" w:rsidRDefault="00DE5CBE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36 301</w:t>
            </w:r>
          </w:p>
          <w:p w:rsidR="00DE5CBE" w:rsidRDefault="00DE5CBE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lastRenderedPageBreak/>
              <w:t xml:space="preserve">Valsts </w:t>
            </w:r>
          </w:p>
          <w:p w:rsidR="00DE5CBE" w:rsidRDefault="00DE5CBE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(asistenti)</w:t>
            </w:r>
          </w:p>
          <w:p w:rsidR="00DE5CBE" w:rsidRPr="00A51BDF" w:rsidRDefault="00DE5CBE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94 000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63AC4" w:rsidRPr="00A51BDF" w:rsidRDefault="00731CA9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lastRenderedPageBreak/>
              <w:t xml:space="preserve">Zilupes novada pašvaldības 29.09.2009. Zilupes novada sociālā dienesta </w:t>
            </w:r>
            <w:r>
              <w:rPr>
                <w:rFonts w:ascii="Cambria" w:hAnsi="Cambria"/>
                <w:sz w:val="19"/>
              </w:rPr>
              <w:lastRenderedPageBreak/>
              <w:t>nolikums (protokols Nr.7, 19.</w:t>
            </w:r>
            <w:r>
              <w:rPr>
                <w:rFonts w:ascii="Times New Roman" w:hAnsi="Times New Roman"/>
                <w:sz w:val="19"/>
              </w:rPr>
              <w:t>§</w:t>
            </w:r>
            <w:r>
              <w:rPr>
                <w:rFonts w:ascii="Cambria" w:hAnsi="Cambria"/>
                <w:sz w:val="19"/>
              </w:rPr>
              <w:t>)</w:t>
            </w:r>
          </w:p>
        </w:tc>
        <w:tc>
          <w:tcPr>
            <w:tcW w:w="1766" w:type="dxa"/>
            <w:shd w:val="clear" w:color="auto" w:fill="auto"/>
          </w:tcPr>
          <w:p w:rsidR="00F63AC4" w:rsidRDefault="00183261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lastRenderedPageBreak/>
              <w:t>Faktisko darbinieku skaits – 15;</w:t>
            </w:r>
          </w:p>
          <w:p w:rsidR="00183261" w:rsidRDefault="00183261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 xml:space="preserve">Likmes – </w:t>
            </w:r>
            <w:r w:rsidR="003326B6">
              <w:rPr>
                <w:rFonts w:ascii="Cambria" w:hAnsi="Cambria"/>
                <w:sz w:val="19"/>
              </w:rPr>
              <w:t>6,4</w:t>
            </w:r>
          </w:p>
          <w:p w:rsidR="00183261" w:rsidRPr="00A51BDF" w:rsidRDefault="00183261" w:rsidP="003326B6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545" w:type="dxa"/>
            <w:shd w:val="clear" w:color="auto" w:fill="auto"/>
          </w:tcPr>
          <w:p w:rsidR="00F63AC4" w:rsidRPr="00A51BDF" w:rsidRDefault="00F63AC4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92" w:type="dxa"/>
            <w:shd w:val="clear" w:color="auto" w:fill="auto"/>
          </w:tcPr>
          <w:p w:rsidR="00F63AC4" w:rsidRPr="00A51BDF" w:rsidRDefault="00F63AC4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382" w:type="dxa"/>
            <w:shd w:val="clear" w:color="auto" w:fill="auto"/>
          </w:tcPr>
          <w:p w:rsidR="00F63AC4" w:rsidRPr="00A51BDF" w:rsidRDefault="00F63AC4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02A87" w:rsidRPr="00A51BDF" w:rsidTr="00735039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587171" w:rsidRPr="00A51BDF" w:rsidRDefault="00DE5CBE" w:rsidP="0073503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lastRenderedPageBreak/>
              <w:t>2.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87171" w:rsidRDefault="00587171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Iestāde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87171" w:rsidRDefault="00587171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Zilupes novada pašvaldība,</w:t>
            </w:r>
          </w:p>
          <w:p w:rsidR="00587171" w:rsidRDefault="00587171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90000017383,</w:t>
            </w:r>
          </w:p>
          <w:p w:rsidR="00587171" w:rsidRDefault="00587171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5F5F5"/>
              </w:rPr>
              <w:t>Raiņa iela 13, Zilupe, Zilupes nov., LV-5751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87171" w:rsidRDefault="005343A5" w:rsidP="00C108D6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Pašvaldība n</w:t>
            </w:r>
            <w:r w:rsidRPr="005343A5">
              <w:rPr>
                <w:rFonts w:ascii="Cambria" w:hAnsi="Cambria"/>
                <w:sz w:val="19"/>
              </w:rPr>
              <w:t>odrošina lik</w:t>
            </w:r>
            <w:r w:rsidR="00C108D6">
              <w:rPr>
                <w:rFonts w:ascii="Cambria" w:hAnsi="Cambria"/>
                <w:sz w:val="19"/>
              </w:rPr>
              <w:t>umos noteikto funkciju, kā arī</w:t>
            </w:r>
            <w:r w:rsidRPr="005343A5">
              <w:rPr>
                <w:rFonts w:ascii="Cambria" w:hAnsi="Cambria"/>
                <w:sz w:val="19"/>
              </w:rPr>
              <w:t xml:space="preserve"> likumā</w:t>
            </w:r>
            <w:r>
              <w:rPr>
                <w:rFonts w:ascii="Cambria" w:hAnsi="Cambria"/>
                <w:sz w:val="19"/>
              </w:rPr>
              <w:t xml:space="preserve"> “Par pašvaldībām”</w:t>
            </w:r>
            <w:r w:rsidRPr="005343A5">
              <w:rPr>
                <w:rFonts w:ascii="Cambria" w:hAnsi="Cambria"/>
                <w:sz w:val="19"/>
              </w:rPr>
              <w:t xml:space="preserve"> paredzētajā kārtībā Ministru kabineta doto uzdevumu un pašvaldības brīvprātīgo iniciatīvu izpildi, ievērojot valsts un attiecīgās administratīvās teritorijas iedzīvotāju intereses</w:t>
            </w:r>
            <w:r>
              <w:rPr>
                <w:rFonts w:ascii="Cambria" w:hAnsi="Cambria"/>
                <w:sz w:val="19"/>
              </w:rPr>
              <w:t xml:space="preserve"> Zilupes novada teritorijā.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87171" w:rsidRDefault="00DE5CBE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528 915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87171" w:rsidRDefault="00731CA9" w:rsidP="00731CA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Zilupes novada pašvaldības domes 01.07.2009. saistošie noteikumi Nr.1 “Zilupes novada pašvaldības nolikums” (protokols Nr.1, 7.</w:t>
            </w:r>
            <w:r>
              <w:rPr>
                <w:rFonts w:ascii="Times New Roman" w:hAnsi="Times New Roman"/>
                <w:sz w:val="19"/>
              </w:rPr>
              <w:t>§</w:t>
            </w:r>
            <w:r>
              <w:rPr>
                <w:rFonts w:ascii="Cambria" w:hAnsi="Cambria"/>
                <w:sz w:val="19"/>
              </w:rPr>
              <w:t>)</w:t>
            </w:r>
          </w:p>
        </w:tc>
        <w:tc>
          <w:tcPr>
            <w:tcW w:w="1766" w:type="dxa"/>
            <w:shd w:val="clear" w:color="auto" w:fill="auto"/>
          </w:tcPr>
          <w:p w:rsidR="003D0C86" w:rsidRDefault="00587171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 xml:space="preserve">Faktisko darbinieku skaits </w:t>
            </w:r>
            <w:r w:rsidR="003D0C86">
              <w:rPr>
                <w:rFonts w:ascii="Cambria" w:hAnsi="Cambria"/>
                <w:sz w:val="19"/>
              </w:rPr>
              <w:t>–</w:t>
            </w:r>
            <w:r w:rsidR="00A51F5B">
              <w:rPr>
                <w:rFonts w:ascii="Cambria" w:hAnsi="Cambria"/>
                <w:sz w:val="19"/>
              </w:rPr>
              <w:t xml:space="preserve"> 39;</w:t>
            </w:r>
          </w:p>
          <w:p w:rsidR="00587171" w:rsidRDefault="003D0C86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 xml:space="preserve">Likmes </w:t>
            </w:r>
            <w:r w:rsidR="00681D72">
              <w:rPr>
                <w:rFonts w:ascii="Cambria" w:hAnsi="Cambria"/>
                <w:sz w:val="19"/>
              </w:rPr>
              <w:t>–</w:t>
            </w:r>
            <w:r>
              <w:rPr>
                <w:rFonts w:ascii="Cambria" w:hAnsi="Cambria"/>
                <w:sz w:val="19"/>
              </w:rPr>
              <w:t xml:space="preserve"> </w:t>
            </w:r>
            <w:r w:rsidR="00681D72">
              <w:rPr>
                <w:rFonts w:ascii="Cambria" w:hAnsi="Cambria"/>
                <w:sz w:val="19"/>
              </w:rPr>
              <w:t>46,25</w:t>
            </w:r>
            <w:r w:rsidR="00587171">
              <w:rPr>
                <w:rFonts w:ascii="Cambria" w:hAnsi="Cambria"/>
                <w:sz w:val="19"/>
              </w:rPr>
              <w:t xml:space="preserve"> </w:t>
            </w:r>
          </w:p>
          <w:p w:rsidR="00DE5CBE" w:rsidRDefault="00DE5CBE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(ar sētniekiem un autobusu vadītājiem)</w:t>
            </w:r>
          </w:p>
        </w:tc>
        <w:tc>
          <w:tcPr>
            <w:tcW w:w="1545" w:type="dxa"/>
            <w:shd w:val="clear" w:color="auto" w:fill="auto"/>
          </w:tcPr>
          <w:p w:rsidR="00587171" w:rsidRPr="00A51BDF" w:rsidRDefault="00587171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92" w:type="dxa"/>
            <w:shd w:val="clear" w:color="auto" w:fill="auto"/>
          </w:tcPr>
          <w:p w:rsidR="00587171" w:rsidRPr="00A51BDF" w:rsidRDefault="00587171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382" w:type="dxa"/>
            <w:shd w:val="clear" w:color="auto" w:fill="auto"/>
          </w:tcPr>
          <w:p w:rsidR="00587171" w:rsidRPr="00A51BDF" w:rsidRDefault="00587171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02A87" w:rsidRPr="00A51BDF" w:rsidTr="00735039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5338A7" w:rsidRPr="00A51BDF" w:rsidRDefault="00DE5CBE" w:rsidP="0073503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3.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338A7" w:rsidRDefault="005338A7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Iestāde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338A7" w:rsidRDefault="005338A7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Zilupes novada dzimtsarakstu nodaļa,</w:t>
            </w:r>
          </w:p>
          <w:p w:rsidR="005338A7" w:rsidRDefault="005338A7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5338A7">
              <w:rPr>
                <w:rFonts w:ascii="Cambria" w:hAnsi="Cambria"/>
                <w:sz w:val="19"/>
              </w:rPr>
              <w:t>40900026971</w:t>
            </w:r>
            <w:r>
              <w:rPr>
                <w:rFonts w:ascii="Cambria" w:hAnsi="Cambria"/>
                <w:sz w:val="19"/>
              </w:rPr>
              <w:t>,</w:t>
            </w:r>
          </w:p>
          <w:p w:rsidR="005338A7" w:rsidRDefault="005338A7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5338A7">
              <w:rPr>
                <w:rFonts w:ascii="Cambria" w:hAnsi="Cambria"/>
                <w:sz w:val="19"/>
              </w:rPr>
              <w:t>Raiņa iela 13, Zilupe, Zilupes nov., LV-5751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338A7" w:rsidRDefault="005338A7" w:rsidP="00F7489D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Nodrošina</w:t>
            </w:r>
            <w:r w:rsidRPr="005338A7">
              <w:rPr>
                <w:rFonts w:ascii="Cambria" w:hAnsi="Cambria"/>
                <w:sz w:val="19"/>
              </w:rPr>
              <w:t xml:space="preserve"> pašvaldībai nodoto autonomo un normatīvajos aktos paredzētā kārtībā deleģēto atsevišķo funkciju un uzdevumu izpildi civilstāvokļa aktu reģistrēšanā</w:t>
            </w:r>
            <w:r w:rsidR="00F7489D">
              <w:rPr>
                <w:rFonts w:ascii="Cambria" w:hAnsi="Cambria"/>
                <w:sz w:val="19"/>
              </w:rPr>
              <w:t xml:space="preserve"> Zilupes novada </w:t>
            </w:r>
            <w:r w:rsidR="00F7489D">
              <w:rPr>
                <w:rFonts w:ascii="Cambria" w:hAnsi="Cambria"/>
                <w:sz w:val="19"/>
              </w:rPr>
              <w:lastRenderedPageBreak/>
              <w:t>teritorijā.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338A7" w:rsidRDefault="00DE5CBE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lastRenderedPageBreak/>
              <w:t>3 374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338A7" w:rsidRPr="00A51BDF" w:rsidRDefault="00C108D6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Zilupes novada pašvaldības 26.03.2014. Zilupes novada dzimtsarakstu nodaļas nolikums (protokols Nr.4, 6.</w:t>
            </w:r>
            <w:r>
              <w:rPr>
                <w:rFonts w:ascii="Times New Roman" w:hAnsi="Times New Roman"/>
                <w:sz w:val="19"/>
              </w:rPr>
              <w:t>§</w:t>
            </w:r>
            <w:r>
              <w:rPr>
                <w:rFonts w:ascii="Cambria" w:hAnsi="Cambria"/>
                <w:sz w:val="19"/>
              </w:rPr>
              <w:t>)</w:t>
            </w:r>
          </w:p>
        </w:tc>
        <w:tc>
          <w:tcPr>
            <w:tcW w:w="1766" w:type="dxa"/>
            <w:shd w:val="clear" w:color="auto" w:fill="auto"/>
          </w:tcPr>
          <w:p w:rsidR="005338A7" w:rsidRDefault="005338A7" w:rsidP="005338A7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Faktisko darbinieku skaits – 2;</w:t>
            </w:r>
          </w:p>
          <w:p w:rsidR="005338A7" w:rsidRDefault="00561FAC" w:rsidP="00561FAC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Likmes – 0,33</w:t>
            </w:r>
          </w:p>
        </w:tc>
        <w:tc>
          <w:tcPr>
            <w:tcW w:w="1545" w:type="dxa"/>
            <w:shd w:val="clear" w:color="auto" w:fill="auto"/>
          </w:tcPr>
          <w:p w:rsidR="005338A7" w:rsidRPr="00A51BDF" w:rsidRDefault="005338A7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92" w:type="dxa"/>
            <w:shd w:val="clear" w:color="auto" w:fill="auto"/>
          </w:tcPr>
          <w:p w:rsidR="005338A7" w:rsidRPr="00A51BDF" w:rsidRDefault="005338A7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382" w:type="dxa"/>
            <w:shd w:val="clear" w:color="auto" w:fill="auto"/>
          </w:tcPr>
          <w:p w:rsidR="005338A7" w:rsidRPr="00A51BDF" w:rsidRDefault="005338A7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02A87" w:rsidRPr="00A51BDF" w:rsidTr="00735039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5338A7" w:rsidRPr="00A51BDF" w:rsidRDefault="00DE5CBE" w:rsidP="0073503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lastRenderedPageBreak/>
              <w:t>4.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338A7" w:rsidRDefault="005338A7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Iestāde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338A7" w:rsidRDefault="005338A7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Zilupes novada bāriņtiesa,</w:t>
            </w:r>
          </w:p>
          <w:p w:rsidR="005338A7" w:rsidRDefault="005338A7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5338A7">
              <w:rPr>
                <w:rFonts w:ascii="Cambria" w:hAnsi="Cambria"/>
                <w:sz w:val="19"/>
              </w:rPr>
              <w:t>40900026948</w:t>
            </w:r>
            <w:r>
              <w:rPr>
                <w:rFonts w:ascii="Cambria" w:hAnsi="Cambria"/>
                <w:sz w:val="19"/>
              </w:rPr>
              <w:t>,</w:t>
            </w:r>
          </w:p>
          <w:p w:rsidR="005338A7" w:rsidRDefault="005338A7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5338A7">
              <w:rPr>
                <w:rFonts w:ascii="Cambria" w:hAnsi="Cambria"/>
                <w:sz w:val="19"/>
              </w:rPr>
              <w:t>Raiņa iela 13, Zilupe, Zilupes nov., LV-5751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338A7" w:rsidRDefault="005338A7" w:rsidP="00735039">
            <w:pPr>
              <w:spacing w:after="0" w:line="240" w:lineRule="auto"/>
              <w:rPr>
                <w:rFonts w:ascii="RobustaTLPro-Regular" w:hAnsi="RobustaTLPro-Regular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RobustaTLPro-Regular" w:hAnsi="RobustaTLPro-Regular"/>
                <w:color w:val="212529"/>
                <w:sz w:val="20"/>
                <w:szCs w:val="20"/>
                <w:shd w:val="clear" w:color="auto" w:fill="FFFFFF"/>
              </w:rPr>
              <w:t>A</w:t>
            </w:r>
            <w:r w:rsidRPr="005338A7">
              <w:rPr>
                <w:rFonts w:ascii="RobustaTLPro-Regular" w:hAnsi="RobustaTLPro-Regular"/>
                <w:color w:val="212529"/>
                <w:sz w:val="20"/>
                <w:szCs w:val="20"/>
                <w:shd w:val="clear" w:color="auto" w:fill="FFFFFF"/>
              </w:rPr>
              <w:t>izbildnības un aizgādnības iestāde, kas prioritāri nodrošina bērna vai citas rīcībnespējīgas personas tiesību un tiesisko interešu aizsardzību</w:t>
            </w:r>
            <w:r>
              <w:rPr>
                <w:rFonts w:ascii="RobustaTLPro-Regular" w:hAnsi="RobustaTLPro-Regular"/>
                <w:color w:val="212529"/>
                <w:sz w:val="20"/>
                <w:szCs w:val="20"/>
                <w:shd w:val="clear" w:color="auto" w:fill="FFFFFF"/>
              </w:rPr>
              <w:t>.</w:t>
            </w:r>
          </w:p>
          <w:p w:rsidR="005338A7" w:rsidRPr="005338A7" w:rsidRDefault="005338A7" w:rsidP="00681D7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338A7">
              <w:rPr>
                <w:rFonts w:ascii="Cambria" w:hAnsi="Cambria"/>
                <w:sz w:val="20"/>
                <w:szCs w:val="20"/>
              </w:rPr>
              <w:t>Latvijas Republikas Civillikumā paredzētajos gadījumos sniedz palīdzību mantojuma lietu kārtošanā, gādā par mantojuma apsardzību, kā arī izdara apliecinājumus un pilda citus šajā likumā noteiktos uzdevumus</w:t>
            </w:r>
            <w:r w:rsidR="00681D72">
              <w:rPr>
                <w:rFonts w:ascii="Cambria" w:hAnsi="Cambria"/>
                <w:sz w:val="20"/>
                <w:szCs w:val="20"/>
              </w:rPr>
              <w:t xml:space="preserve"> Zilupes novada teritorijā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338A7" w:rsidRDefault="00DE5CBE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32 842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338A7" w:rsidRPr="00A51BDF" w:rsidRDefault="004D5D19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1996.gada 10.decembra Zilupes pilsētas domes lēmums Nr.260 “Par Zilupes pilsētas bāriņtiesas izveidošanu”</w:t>
            </w:r>
          </w:p>
        </w:tc>
        <w:tc>
          <w:tcPr>
            <w:tcW w:w="1766" w:type="dxa"/>
            <w:shd w:val="clear" w:color="auto" w:fill="auto"/>
          </w:tcPr>
          <w:p w:rsidR="005338A7" w:rsidRDefault="005338A7" w:rsidP="005338A7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 xml:space="preserve">Faktisko darbinieku skaits – </w:t>
            </w:r>
            <w:r w:rsidR="00F7489D">
              <w:rPr>
                <w:rFonts w:ascii="Cambria" w:hAnsi="Cambria"/>
                <w:sz w:val="19"/>
              </w:rPr>
              <w:t>6</w:t>
            </w:r>
            <w:r>
              <w:rPr>
                <w:rFonts w:ascii="Cambria" w:hAnsi="Cambria"/>
                <w:sz w:val="19"/>
              </w:rPr>
              <w:t>;</w:t>
            </w:r>
          </w:p>
          <w:p w:rsidR="005338A7" w:rsidRDefault="005338A7" w:rsidP="00F7489D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 xml:space="preserve">Likmes – </w:t>
            </w:r>
            <w:r w:rsidR="00F7489D">
              <w:rPr>
                <w:rFonts w:ascii="Cambria" w:hAnsi="Cambria"/>
                <w:sz w:val="19"/>
              </w:rPr>
              <w:t>6.</w:t>
            </w:r>
          </w:p>
        </w:tc>
        <w:tc>
          <w:tcPr>
            <w:tcW w:w="1545" w:type="dxa"/>
            <w:shd w:val="clear" w:color="auto" w:fill="auto"/>
          </w:tcPr>
          <w:p w:rsidR="005338A7" w:rsidRPr="00A51BDF" w:rsidRDefault="005338A7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92" w:type="dxa"/>
            <w:shd w:val="clear" w:color="auto" w:fill="auto"/>
          </w:tcPr>
          <w:p w:rsidR="005338A7" w:rsidRPr="00A51BDF" w:rsidRDefault="005338A7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382" w:type="dxa"/>
            <w:shd w:val="clear" w:color="auto" w:fill="auto"/>
          </w:tcPr>
          <w:p w:rsidR="005338A7" w:rsidRPr="00A51BDF" w:rsidRDefault="005338A7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02A87" w:rsidRPr="00A51BDF" w:rsidTr="00735039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F7489D" w:rsidRPr="00A51BDF" w:rsidRDefault="00DE5CBE" w:rsidP="0073503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5.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7489D" w:rsidRDefault="00F7489D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Iestāde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F7489D" w:rsidRDefault="00F7489D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 xml:space="preserve">Valsts un pašvaldību vienotais klientu apkalpošanas </w:t>
            </w:r>
            <w:r>
              <w:rPr>
                <w:rFonts w:ascii="Cambria" w:hAnsi="Cambria"/>
                <w:sz w:val="19"/>
              </w:rPr>
              <w:lastRenderedPageBreak/>
              <w:t>centrs,</w:t>
            </w:r>
          </w:p>
          <w:p w:rsidR="00F7489D" w:rsidRDefault="00F7489D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F7489D">
              <w:rPr>
                <w:rFonts w:ascii="Cambria" w:hAnsi="Cambria"/>
                <w:sz w:val="19"/>
              </w:rPr>
              <w:t>Raiņa iela 13, Zilupe, Zilupes nov., LV-5751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7489D" w:rsidRDefault="00F7489D" w:rsidP="00F7489D">
            <w:pPr>
              <w:spacing w:after="0" w:line="240" w:lineRule="auto"/>
              <w:rPr>
                <w:rFonts w:ascii="RobustaTLPro-Regular" w:hAnsi="RobustaTLPro-Regular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RobustaTLPro-Regular" w:hAnsi="RobustaTLPro-Regular"/>
                <w:color w:val="212529"/>
                <w:sz w:val="20"/>
                <w:szCs w:val="20"/>
                <w:shd w:val="clear" w:color="auto" w:fill="FFFFFF"/>
              </w:rPr>
              <w:lastRenderedPageBreak/>
              <w:t>Zilupes novada i</w:t>
            </w:r>
            <w:r w:rsidRPr="00F7489D">
              <w:rPr>
                <w:rFonts w:ascii="RobustaTLPro-Regular" w:hAnsi="RobustaTLPro-Regular"/>
                <w:color w:val="212529"/>
                <w:sz w:val="20"/>
                <w:szCs w:val="20"/>
                <w:shd w:val="clear" w:color="auto" w:fill="FFFFFF"/>
              </w:rPr>
              <w:t xml:space="preserve">edzīvotāji vienkopus var pieteikt </w:t>
            </w:r>
            <w:r w:rsidRPr="00F7489D">
              <w:rPr>
                <w:rFonts w:ascii="RobustaTLPro-Regular" w:hAnsi="RobustaTLPro-Regular"/>
                <w:color w:val="212529"/>
                <w:sz w:val="20"/>
                <w:szCs w:val="20"/>
                <w:shd w:val="clear" w:color="auto" w:fill="FFFFFF"/>
              </w:rPr>
              <w:lastRenderedPageBreak/>
              <w:t>atsevišķus pieprasītākos valsts pakalpojumus un pašvaldības pakalpojumus</w:t>
            </w:r>
            <w:r>
              <w:rPr>
                <w:rFonts w:ascii="RobustaTLPro-Regular" w:hAnsi="RobustaTLPro-Regular"/>
                <w:color w:val="212529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7489D" w:rsidRDefault="00DE5CBE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lastRenderedPageBreak/>
              <w:t>Valsts – 6 900</w:t>
            </w:r>
          </w:p>
          <w:p w:rsidR="00DE5CBE" w:rsidRDefault="00DE5CBE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Pašvaldības - 900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7489D" w:rsidRPr="00A51BDF" w:rsidRDefault="00C108D6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Zilupes novada pašvaldības 20.12.2019. domes sēdes lēmums “</w:t>
            </w:r>
            <w:r w:rsidRPr="00C108D6">
              <w:rPr>
                <w:rFonts w:ascii="Cambria" w:hAnsi="Cambria"/>
                <w:sz w:val="19"/>
              </w:rPr>
              <w:t xml:space="preserve">Par </w:t>
            </w:r>
            <w:r w:rsidRPr="00C108D6">
              <w:rPr>
                <w:rFonts w:ascii="Cambria" w:hAnsi="Cambria"/>
                <w:sz w:val="19"/>
              </w:rPr>
              <w:lastRenderedPageBreak/>
              <w:t>izmaiņām Zilupes novada pašvaldības Amatu sarakstā</w:t>
            </w:r>
            <w:r>
              <w:rPr>
                <w:rFonts w:ascii="Cambria" w:hAnsi="Cambria"/>
                <w:sz w:val="19"/>
              </w:rPr>
              <w:t>” (protokols Nr.15, 2.</w:t>
            </w:r>
            <w:r>
              <w:rPr>
                <w:rFonts w:ascii="Times New Roman" w:hAnsi="Times New Roman"/>
                <w:sz w:val="19"/>
              </w:rPr>
              <w:t>§</w:t>
            </w:r>
            <w:r>
              <w:rPr>
                <w:rFonts w:ascii="Cambria" w:hAnsi="Cambria"/>
                <w:sz w:val="19"/>
              </w:rPr>
              <w:t>)</w:t>
            </w:r>
          </w:p>
        </w:tc>
        <w:tc>
          <w:tcPr>
            <w:tcW w:w="1766" w:type="dxa"/>
            <w:shd w:val="clear" w:color="auto" w:fill="auto"/>
          </w:tcPr>
          <w:p w:rsidR="00F7489D" w:rsidRDefault="00F7489D" w:rsidP="00F7489D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lastRenderedPageBreak/>
              <w:t>Faktisko darbinieku skaits – 3;</w:t>
            </w:r>
          </w:p>
          <w:p w:rsidR="00F7489D" w:rsidRDefault="00F7489D" w:rsidP="00F7489D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Likmes – 1.</w:t>
            </w:r>
          </w:p>
        </w:tc>
        <w:tc>
          <w:tcPr>
            <w:tcW w:w="1545" w:type="dxa"/>
            <w:shd w:val="clear" w:color="auto" w:fill="auto"/>
          </w:tcPr>
          <w:p w:rsidR="00F7489D" w:rsidRPr="00A51BDF" w:rsidRDefault="00F7489D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92" w:type="dxa"/>
            <w:shd w:val="clear" w:color="auto" w:fill="auto"/>
          </w:tcPr>
          <w:p w:rsidR="00F7489D" w:rsidRPr="00A51BDF" w:rsidRDefault="00F7489D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382" w:type="dxa"/>
            <w:shd w:val="clear" w:color="auto" w:fill="auto"/>
          </w:tcPr>
          <w:p w:rsidR="00F7489D" w:rsidRPr="00A51BDF" w:rsidRDefault="00F7489D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02A87" w:rsidRPr="00A51BDF" w:rsidTr="00735039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F63AC4" w:rsidRPr="00A51BDF" w:rsidRDefault="00DE5CBE" w:rsidP="0073503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lastRenderedPageBreak/>
              <w:t>6</w:t>
            </w:r>
            <w:r w:rsidR="00F63AC4" w:rsidRPr="00A51BDF">
              <w:rPr>
                <w:rFonts w:ascii="Cambria" w:hAnsi="Cambria"/>
                <w:sz w:val="19"/>
              </w:rPr>
              <w:t>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63AC4" w:rsidRPr="00A51BDF" w:rsidRDefault="00463187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Iestāde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F63AC4" w:rsidRDefault="00463187" w:rsidP="00463187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Zilupes vidusskola,</w:t>
            </w:r>
          </w:p>
          <w:p w:rsidR="00463187" w:rsidRDefault="00463187" w:rsidP="00463187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18"/>
                <w:shd w:val="clear" w:color="auto" w:fill="F5F5F5"/>
              </w:rPr>
            </w:pPr>
            <w:r w:rsidRPr="00463187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5F5F5"/>
              </w:rPr>
              <w:t>90000081049</w:t>
            </w: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5F5F5"/>
              </w:rPr>
              <w:t>,</w:t>
            </w:r>
          </w:p>
          <w:p w:rsidR="00463187" w:rsidRPr="00463187" w:rsidRDefault="00463187" w:rsidP="004631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5F5F5"/>
              </w:rPr>
              <w:t>Skolas iela 1, Zilupe, Zilupes nov., LV-5751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3AC4" w:rsidRPr="00A51BDF" w:rsidRDefault="00463187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Izglītība</w:t>
            </w:r>
            <w:r w:rsidR="00681D72">
              <w:rPr>
                <w:rFonts w:ascii="Cambria" w:hAnsi="Cambria"/>
                <w:sz w:val="19"/>
              </w:rPr>
              <w:t xml:space="preserve">s nodrošināšana Zilupes novada </w:t>
            </w:r>
            <w:r w:rsidR="00561FAC">
              <w:rPr>
                <w:rFonts w:ascii="Cambria" w:hAnsi="Cambria"/>
                <w:sz w:val="19"/>
              </w:rPr>
              <w:t>teritorijā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63AC4" w:rsidRDefault="00DE5CBE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Valsts – 288 164</w:t>
            </w:r>
          </w:p>
          <w:p w:rsidR="00DE5CBE" w:rsidRDefault="00DE5CBE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 xml:space="preserve">Pašvaldības – </w:t>
            </w:r>
          </w:p>
          <w:p w:rsidR="00DE5CBE" w:rsidRPr="00A51BDF" w:rsidRDefault="00DE5CBE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453 584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63AC4" w:rsidRPr="00A51BDF" w:rsidRDefault="008978BC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Zilupes novada pašvaldības 26.05.2010. Zilupes vidusskolas nolikums (protokols Nr.5, 2.</w:t>
            </w:r>
            <w:r>
              <w:rPr>
                <w:rFonts w:ascii="Times New Roman" w:hAnsi="Times New Roman"/>
                <w:sz w:val="19"/>
              </w:rPr>
              <w:t>§</w:t>
            </w:r>
            <w:r>
              <w:rPr>
                <w:rFonts w:ascii="Cambria" w:hAnsi="Cambria"/>
                <w:sz w:val="19"/>
              </w:rPr>
              <w:t>)</w:t>
            </w:r>
          </w:p>
        </w:tc>
        <w:tc>
          <w:tcPr>
            <w:tcW w:w="1766" w:type="dxa"/>
            <w:shd w:val="clear" w:color="auto" w:fill="auto"/>
          </w:tcPr>
          <w:p w:rsidR="00F63AC4" w:rsidRDefault="000B793B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Faktisko darbinieku skaits – 56</w:t>
            </w:r>
            <w:r w:rsidR="00463187">
              <w:rPr>
                <w:rFonts w:ascii="Cambria" w:hAnsi="Cambria"/>
                <w:sz w:val="19"/>
              </w:rPr>
              <w:t>;</w:t>
            </w:r>
          </w:p>
          <w:p w:rsidR="00463187" w:rsidRPr="00A51BDF" w:rsidRDefault="000B793B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Likmes – 54,052</w:t>
            </w:r>
            <w:r w:rsidR="00463187">
              <w:rPr>
                <w:rFonts w:ascii="Cambria" w:hAnsi="Cambria"/>
                <w:sz w:val="19"/>
              </w:rPr>
              <w:t>.</w:t>
            </w:r>
          </w:p>
        </w:tc>
        <w:tc>
          <w:tcPr>
            <w:tcW w:w="1545" w:type="dxa"/>
            <w:shd w:val="clear" w:color="auto" w:fill="auto"/>
          </w:tcPr>
          <w:p w:rsidR="00F63AC4" w:rsidRPr="00A51BDF" w:rsidRDefault="00F63AC4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92" w:type="dxa"/>
            <w:shd w:val="clear" w:color="auto" w:fill="auto"/>
          </w:tcPr>
          <w:p w:rsidR="00F63AC4" w:rsidRPr="00A51BDF" w:rsidRDefault="00F63AC4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382" w:type="dxa"/>
            <w:shd w:val="clear" w:color="auto" w:fill="auto"/>
          </w:tcPr>
          <w:p w:rsidR="00F63AC4" w:rsidRPr="00A51BDF" w:rsidRDefault="00F63AC4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02A87" w:rsidRPr="00A51BDF" w:rsidTr="00735039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F63AC4" w:rsidRPr="00A51BDF" w:rsidRDefault="00DE5CBE" w:rsidP="0073503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7</w:t>
            </w:r>
            <w:r w:rsidR="00F63AC4" w:rsidRPr="00A51BDF">
              <w:rPr>
                <w:rFonts w:ascii="Cambria" w:hAnsi="Cambria"/>
                <w:sz w:val="19"/>
              </w:rPr>
              <w:t>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63AC4" w:rsidRPr="00A51BDF" w:rsidRDefault="00463187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Iestāde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F63AC4" w:rsidRDefault="00463187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Zilupes pirmsskolas izglītības iestāde,</w:t>
            </w:r>
          </w:p>
          <w:p w:rsidR="00463187" w:rsidRDefault="00463187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463187">
              <w:rPr>
                <w:rFonts w:ascii="Cambria" w:hAnsi="Cambria"/>
                <w:sz w:val="19"/>
              </w:rPr>
              <w:t>50900027131</w:t>
            </w:r>
            <w:r>
              <w:rPr>
                <w:rFonts w:ascii="Cambria" w:hAnsi="Cambria"/>
                <w:sz w:val="19"/>
              </w:rPr>
              <w:t>,</w:t>
            </w:r>
          </w:p>
          <w:p w:rsidR="00463187" w:rsidRPr="00A51BDF" w:rsidRDefault="00463187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Domes iela 2, Zilupe, Zilupes nov., LV-5751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3AC4" w:rsidRPr="00A51BDF" w:rsidRDefault="00463187" w:rsidP="00681D72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Pirmsskolas izglītība</w:t>
            </w:r>
            <w:r w:rsidR="00DE5CBE">
              <w:rPr>
                <w:rFonts w:ascii="Cambria" w:hAnsi="Cambria"/>
                <w:sz w:val="19"/>
              </w:rPr>
              <w:t>s</w:t>
            </w:r>
            <w:r w:rsidR="00681D72">
              <w:rPr>
                <w:rFonts w:ascii="Cambria" w:hAnsi="Cambria"/>
                <w:sz w:val="19"/>
              </w:rPr>
              <w:t xml:space="preserve"> nodrošināšana Zilupes novada teritorijā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63AC4" w:rsidRDefault="00DE5CBE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Valsts – 18 280</w:t>
            </w:r>
          </w:p>
          <w:p w:rsidR="00DE5CBE" w:rsidRDefault="00DE5CBE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 xml:space="preserve">Pašvaldības – </w:t>
            </w:r>
          </w:p>
          <w:p w:rsidR="00DE5CBE" w:rsidRPr="00A51BDF" w:rsidRDefault="00DE5CBE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265 104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63AC4" w:rsidRPr="00A51BDF" w:rsidRDefault="008978BC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Zilupes novada pašvaldības 25.09.2014. Zilupes pirmsskolas izglītības iestādes nolikums (protokols Nr.11, 3.</w:t>
            </w:r>
            <w:r>
              <w:rPr>
                <w:rFonts w:ascii="Times New Roman" w:hAnsi="Times New Roman"/>
                <w:sz w:val="19"/>
              </w:rPr>
              <w:t>§</w:t>
            </w:r>
            <w:r>
              <w:rPr>
                <w:rFonts w:ascii="Cambria" w:hAnsi="Cambria"/>
                <w:sz w:val="19"/>
              </w:rPr>
              <w:t>)</w:t>
            </w:r>
          </w:p>
        </w:tc>
        <w:tc>
          <w:tcPr>
            <w:tcW w:w="1766" w:type="dxa"/>
            <w:shd w:val="clear" w:color="auto" w:fill="auto"/>
          </w:tcPr>
          <w:p w:rsidR="00F63AC4" w:rsidRDefault="00463187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 xml:space="preserve">Faktisko darbinieku skaits </w:t>
            </w:r>
            <w:r w:rsidR="001C1A7E">
              <w:rPr>
                <w:rFonts w:ascii="Cambria" w:hAnsi="Cambria"/>
                <w:sz w:val="19"/>
              </w:rPr>
              <w:t>– 23;</w:t>
            </w:r>
          </w:p>
          <w:p w:rsidR="001C1A7E" w:rsidRPr="00A51BDF" w:rsidRDefault="001C1A7E" w:rsidP="00AA67F0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 xml:space="preserve">Likmes </w:t>
            </w:r>
            <w:r w:rsidR="00AA67F0">
              <w:rPr>
                <w:rFonts w:ascii="Cambria" w:hAnsi="Cambria"/>
                <w:sz w:val="19"/>
              </w:rPr>
              <w:t>–</w:t>
            </w:r>
            <w:r>
              <w:rPr>
                <w:rFonts w:ascii="Cambria" w:hAnsi="Cambria"/>
                <w:sz w:val="19"/>
              </w:rPr>
              <w:t xml:space="preserve"> </w:t>
            </w:r>
            <w:r w:rsidR="00AA67F0">
              <w:rPr>
                <w:rFonts w:ascii="Cambria" w:hAnsi="Cambria"/>
                <w:sz w:val="19"/>
              </w:rPr>
              <w:t>22,1</w:t>
            </w:r>
            <w:r>
              <w:rPr>
                <w:rFonts w:ascii="Cambria" w:hAnsi="Cambria"/>
                <w:sz w:val="19"/>
              </w:rPr>
              <w:t>.</w:t>
            </w:r>
          </w:p>
        </w:tc>
        <w:tc>
          <w:tcPr>
            <w:tcW w:w="1545" w:type="dxa"/>
            <w:shd w:val="clear" w:color="auto" w:fill="auto"/>
          </w:tcPr>
          <w:p w:rsidR="00F63AC4" w:rsidRPr="00A51BDF" w:rsidRDefault="00F63AC4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92" w:type="dxa"/>
            <w:shd w:val="clear" w:color="auto" w:fill="auto"/>
          </w:tcPr>
          <w:p w:rsidR="00F63AC4" w:rsidRPr="00A51BDF" w:rsidRDefault="00F63AC4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382" w:type="dxa"/>
            <w:shd w:val="clear" w:color="auto" w:fill="auto"/>
          </w:tcPr>
          <w:p w:rsidR="00F63AC4" w:rsidRPr="00A51BDF" w:rsidRDefault="00F63AC4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02A87" w:rsidRPr="00A51BDF" w:rsidTr="00735039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F63AC4" w:rsidRPr="00A51BDF" w:rsidRDefault="00DE5CBE" w:rsidP="001C1A7E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8</w:t>
            </w:r>
            <w:r w:rsidR="001C1A7E">
              <w:rPr>
                <w:rFonts w:ascii="Cambria" w:hAnsi="Cambria"/>
                <w:sz w:val="19"/>
              </w:rPr>
              <w:t>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63AC4" w:rsidRPr="00A51BDF" w:rsidRDefault="001C1A7E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Iestāde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F63AC4" w:rsidRDefault="001C1A7E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Zilupes mūzikas un mākslas skola,</w:t>
            </w:r>
          </w:p>
          <w:p w:rsidR="001C1A7E" w:rsidRDefault="001C1A7E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1C1A7E">
              <w:rPr>
                <w:rFonts w:ascii="Cambria" w:hAnsi="Cambria"/>
                <w:sz w:val="19"/>
              </w:rPr>
              <w:t>40900027144</w:t>
            </w:r>
            <w:r>
              <w:rPr>
                <w:rFonts w:ascii="Cambria" w:hAnsi="Cambria"/>
                <w:sz w:val="19"/>
              </w:rPr>
              <w:t>,</w:t>
            </w:r>
          </w:p>
          <w:p w:rsidR="001C1A7E" w:rsidRPr="00A51BDF" w:rsidRDefault="001C1A7E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Tautas iela 2, Zilupe, Zilupes nov., LV-5751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63AC4" w:rsidRPr="00A51BDF" w:rsidRDefault="00366BDC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366BDC">
              <w:rPr>
                <w:rFonts w:ascii="Cambria" w:hAnsi="Cambria"/>
                <w:sz w:val="19"/>
              </w:rPr>
              <w:t>Bērnu izglītošana profesionālās ievirzes</w:t>
            </w:r>
            <w:r>
              <w:rPr>
                <w:rFonts w:ascii="Cambria" w:hAnsi="Cambria"/>
                <w:sz w:val="19"/>
              </w:rPr>
              <w:t xml:space="preserve"> (mūzikas, mākslas, dejas)</w:t>
            </w:r>
            <w:r w:rsidRPr="00366BDC">
              <w:rPr>
                <w:rFonts w:ascii="Cambria" w:hAnsi="Cambria"/>
                <w:sz w:val="19"/>
              </w:rPr>
              <w:t xml:space="preserve"> programmās</w:t>
            </w:r>
            <w:r>
              <w:rPr>
                <w:rFonts w:ascii="Cambria" w:hAnsi="Cambria"/>
                <w:sz w:val="19"/>
              </w:rPr>
              <w:t xml:space="preserve"> Zilupes novada teritorijā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63AC4" w:rsidRDefault="00DE5CBE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Valsts – 68 921</w:t>
            </w:r>
          </w:p>
          <w:p w:rsidR="00DE5CBE" w:rsidRDefault="00DE5CBE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  <w:p w:rsidR="00DE5CBE" w:rsidRDefault="00DE5CBE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Pašvaldības –</w:t>
            </w:r>
          </w:p>
          <w:p w:rsidR="00DE5CBE" w:rsidRPr="00A51BDF" w:rsidRDefault="00DE5CBE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63 481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63AC4" w:rsidRPr="00A51BDF" w:rsidRDefault="008978BC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Zilupes novada pašvaldības 27.08.2009. Zilupes mūzikas un mākslas skolas nolikums (protokols Nr.6, 3.</w:t>
            </w:r>
            <w:r>
              <w:rPr>
                <w:rFonts w:ascii="Times New Roman" w:hAnsi="Times New Roman"/>
                <w:sz w:val="19"/>
              </w:rPr>
              <w:t>§</w:t>
            </w:r>
            <w:r>
              <w:rPr>
                <w:rFonts w:ascii="Cambria" w:hAnsi="Cambria"/>
                <w:sz w:val="19"/>
              </w:rPr>
              <w:t>)</w:t>
            </w:r>
          </w:p>
        </w:tc>
        <w:tc>
          <w:tcPr>
            <w:tcW w:w="1766" w:type="dxa"/>
            <w:shd w:val="clear" w:color="auto" w:fill="auto"/>
          </w:tcPr>
          <w:p w:rsidR="001C1A7E" w:rsidRPr="007B767F" w:rsidRDefault="001C1A7E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7B767F">
              <w:rPr>
                <w:rFonts w:ascii="Cambria" w:hAnsi="Cambria"/>
                <w:sz w:val="19"/>
              </w:rPr>
              <w:t xml:space="preserve">Faktisko darbinieku skaits – </w:t>
            </w:r>
            <w:r w:rsidR="00AA67F0">
              <w:rPr>
                <w:rFonts w:ascii="Cambria" w:hAnsi="Cambria"/>
                <w:sz w:val="19"/>
              </w:rPr>
              <w:t>14</w:t>
            </w:r>
            <w:r w:rsidR="00325AB1">
              <w:rPr>
                <w:rFonts w:ascii="Cambria" w:hAnsi="Cambria"/>
                <w:sz w:val="19"/>
              </w:rPr>
              <w:t>;</w:t>
            </w:r>
            <w:r w:rsidR="00A97029">
              <w:rPr>
                <w:rFonts w:ascii="Cambria" w:hAnsi="Cambria"/>
                <w:sz w:val="19"/>
              </w:rPr>
              <w:t xml:space="preserve"> </w:t>
            </w:r>
          </w:p>
          <w:p w:rsidR="00F63AC4" w:rsidRPr="00A51BDF" w:rsidRDefault="001C1A7E" w:rsidP="00AA67F0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Likmes –</w:t>
            </w:r>
            <w:r w:rsidR="00AA67F0">
              <w:rPr>
                <w:rFonts w:ascii="Cambria" w:hAnsi="Cambria"/>
                <w:sz w:val="19"/>
              </w:rPr>
              <w:t xml:space="preserve"> </w:t>
            </w:r>
            <w:r w:rsidR="00325AB1">
              <w:rPr>
                <w:rFonts w:ascii="Cambria" w:hAnsi="Cambria"/>
                <w:sz w:val="19"/>
              </w:rPr>
              <w:t>9,901</w:t>
            </w:r>
            <w:r>
              <w:rPr>
                <w:rFonts w:ascii="Cambria" w:hAnsi="Cambria"/>
                <w:sz w:val="19"/>
              </w:rPr>
              <w:t xml:space="preserve">. </w:t>
            </w:r>
          </w:p>
        </w:tc>
        <w:tc>
          <w:tcPr>
            <w:tcW w:w="1545" w:type="dxa"/>
            <w:shd w:val="clear" w:color="auto" w:fill="auto"/>
          </w:tcPr>
          <w:p w:rsidR="00F63AC4" w:rsidRPr="00A51BDF" w:rsidRDefault="00F63AC4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92" w:type="dxa"/>
            <w:shd w:val="clear" w:color="auto" w:fill="auto"/>
          </w:tcPr>
          <w:p w:rsidR="00F63AC4" w:rsidRPr="00A51BDF" w:rsidRDefault="00F63AC4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382" w:type="dxa"/>
            <w:shd w:val="clear" w:color="auto" w:fill="auto"/>
          </w:tcPr>
          <w:p w:rsidR="00F63AC4" w:rsidRPr="00A51BDF" w:rsidRDefault="00F63AC4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02A87" w:rsidRPr="00A51BDF" w:rsidTr="00735039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1C1A7E" w:rsidRDefault="00DE5CBE" w:rsidP="001C1A7E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9</w:t>
            </w:r>
            <w:r w:rsidR="001C1A7E">
              <w:rPr>
                <w:rFonts w:ascii="Cambria" w:hAnsi="Cambria"/>
                <w:sz w:val="19"/>
              </w:rPr>
              <w:t>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1C1A7E" w:rsidRDefault="001C1A7E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Iestāde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C1A7E" w:rsidRDefault="001C1A7E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 xml:space="preserve">Zilupes Tautas nams, </w:t>
            </w:r>
          </w:p>
          <w:p w:rsidR="001C1A7E" w:rsidRDefault="001C1A7E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1C1A7E">
              <w:rPr>
                <w:rFonts w:ascii="Cambria" w:hAnsi="Cambria"/>
                <w:sz w:val="19"/>
              </w:rPr>
              <w:t>40900027159</w:t>
            </w:r>
            <w:r>
              <w:rPr>
                <w:rFonts w:ascii="Cambria" w:hAnsi="Cambria"/>
                <w:sz w:val="19"/>
              </w:rPr>
              <w:t>,</w:t>
            </w:r>
          </w:p>
          <w:p w:rsidR="001C1A7E" w:rsidRDefault="001C1A7E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 xml:space="preserve">Tautas iela 1, </w:t>
            </w:r>
            <w:r>
              <w:rPr>
                <w:rFonts w:ascii="Cambria" w:hAnsi="Cambria"/>
                <w:sz w:val="19"/>
              </w:rPr>
              <w:lastRenderedPageBreak/>
              <w:t>Zilupe, Zilupes nov., LV-5751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C1A7E" w:rsidRPr="001C1A7E" w:rsidRDefault="00635632" w:rsidP="00735039">
            <w:pPr>
              <w:spacing w:after="0" w:line="240" w:lineRule="auto"/>
              <w:rPr>
                <w:rFonts w:ascii="Cambria" w:hAnsi="Cambria"/>
                <w:color w:val="FF0000"/>
                <w:sz w:val="19"/>
              </w:rPr>
            </w:pPr>
            <w:r>
              <w:rPr>
                <w:rFonts w:ascii="Cambria" w:hAnsi="Cambria"/>
                <w:sz w:val="19"/>
              </w:rPr>
              <w:lastRenderedPageBreak/>
              <w:t>F</w:t>
            </w:r>
            <w:r w:rsidRPr="00635632">
              <w:rPr>
                <w:rFonts w:ascii="Cambria" w:hAnsi="Cambria"/>
                <w:sz w:val="19"/>
              </w:rPr>
              <w:t>unkciju īstenošana kultūras darbības jom</w:t>
            </w:r>
            <w:r>
              <w:rPr>
                <w:rFonts w:ascii="Cambria" w:hAnsi="Cambria"/>
                <w:sz w:val="19"/>
              </w:rPr>
              <w:t>ā</w:t>
            </w:r>
            <w:r w:rsidR="005338A7">
              <w:rPr>
                <w:rFonts w:ascii="Cambria" w:hAnsi="Cambria"/>
                <w:sz w:val="19"/>
              </w:rPr>
              <w:t xml:space="preserve"> </w:t>
            </w:r>
            <w:r w:rsidR="005338A7">
              <w:rPr>
                <w:rFonts w:ascii="Cambria" w:hAnsi="Cambria"/>
                <w:sz w:val="19"/>
              </w:rPr>
              <w:lastRenderedPageBreak/>
              <w:t>Zilupes pilsētā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C1A7E" w:rsidRDefault="00DE5CBE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lastRenderedPageBreak/>
              <w:t>Valsts – 802</w:t>
            </w:r>
          </w:p>
          <w:p w:rsidR="00DE5CBE" w:rsidRDefault="00DE5CBE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 xml:space="preserve">Pašvaldības – </w:t>
            </w:r>
          </w:p>
          <w:p w:rsidR="00DE5CBE" w:rsidRPr="00A51BDF" w:rsidRDefault="00DE5CBE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134 321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C1A7E" w:rsidRPr="00A51BDF" w:rsidRDefault="008978BC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 xml:space="preserve">Zilupes novada pašvaldības 29.12.2015. Zilupes pilsētas </w:t>
            </w:r>
            <w:r>
              <w:rPr>
                <w:rFonts w:ascii="Cambria" w:hAnsi="Cambria"/>
                <w:sz w:val="19"/>
              </w:rPr>
              <w:lastRenderedPageBreak/>
              <w:t>tautas nama nolikums (protokols Nr.12, 30.</w:t>
            </w:r>
            <w:r>
              <w:rPr>
                <w:rFonts w:ascii="Times New Roman" w:hAnsi="Times New Roman"/>
                <w:sz w:val="19"/>
              </w:rPr>
              <w:t>§</w:t>
            </w:r>
            <w:r>
              <w:rPr>
                <w:rFonts w:ascii="Cambria" w:hAnsi="Cambria"/>
                <w:sz w:val="19"/>
              </w:rPr>
              <w:t>)</w:t>
            </w:r>
          </w:p>
        </w:tc>
        <w:tc>
          <w:tcPr>
            <w:tcW w:w="1766" w:type="dxa"/>
            <w:shd w:val="clear" w:color="auto" w:fill="auto"/>
          </w:tcPr>
          <w:p w:rsidR="00635632" w:rsidRPr="00052135" w:rsidRDefault="00635632" w:rsidP="00635632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052135">
              <w:rPr>
                <w:rFonts w:ascii="Cambria" w:hAnsi="Cambria"/>
                <w:sz w:val="19"/>
              </w:rPr>
              <w:lastRenderedPageBreak/>
              <w:t xml:space="preserve">Faktisko darbinieku skaits – </w:t>
            </w:r>
            <w:r w:rsidR="00052135">
              <w:rPr>
                <w:rFonts w:ascii="Cambria" w:hAnsi="Cambria"/>
                <w:sz w:val="19"/>
              </w:rPr>
              <w:t>7</w:t>
            </w:r>
            <w:r w:rsidRPr="00052135">
              <w:rPr>
                <w:rFonts w:ascii="Cambria" w:hAnsi="Cambria"/>
                <w:sz w:val="19"/>
              </w:rPr>
              <w:t>;</w:t>
            </w:r>
          </w:p>
          <w:p w:rsidR="001C1A7E" w:rsidRPr="00635632" w:rsidRDefault="00635632" w:rsidP="00635632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Likmes - 8</w:t>
            </w:r>
            <w:r w:rsidRPr="00635632">
              <w:rPr>
                <w:rFonts w:ascii="Cambria" w:hAnsi="Cambria"/>
                <w:sz w:val="19"/>
              </w:rPr>
              <w:t>,8.</w:t>
            </w:r>
          </w:p>
        </w:tc>
        <w:tc>
          <w:tcPr>
            <w:tcW w:w="1545" w:type="dxa"/>
            <w:shd w:val="clear" w:color="auto" w:fill="auto"/>
          </w:tcPr>
          <w:p w:rsidR="001C1A7E" w:rsidRPr="00A51BDF" w:rsidRDefault="001C1A7E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92" w:type="dxa"/>
            <w:shd w:val="clear" w:color="auto" w:fill="auto"/>
          </w:tcPr>
          <w:p w:rsidR="001C1A7E" w:rsidRPr="00A51BDF" w:rsidRDefault="001C1A7E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382" w:type="dxa"/>
            <w:shd w:val="clear" w:color="auto" w:fill="auto"/>
          </w:tcPr>
          <w:p w:rsidR="001C1A7E" w:rsidRPr="00A51BDF" w:rsidRDefault="001C1A7E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02A87" w:rsidRPr="00A51BDF" w:rsidTr="00735039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D72CA4" w:rsidRDefault="00DE5CBE" w:rsidP="001C1A7E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lastRenderedPageBreak/>
              <w:t>10.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D72CA4" w:rsidRDefault="00D72CA4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Iestāde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72CA4" w:rsidRDefault="00D72CA4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Pasienes Tautas nams,</w:t>
            </w:r>
          </w:p>
          <w:p w:rsidR="00D72CA4" w:rsidRDefault="00D72CA4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CA4">
              <w:rPr>
                <w:rFonts w:ascii="Cambria" w:hAnsi="Cambria"/>
                <w:sz w:val="19"/>
              </w:rPr>
              <w:t>40900027163</w:t>
            </w:r>
            <w:r>
              <w:rPr>
                <w:rFonts w:ascii="Cambria" w:hAnsi="Cambria"/>
                <w:sz w:val="19"/>
              </w:rPr>
              <w:t>,</w:t>
            </w:r>
          </w:p>
          <w:p w:rsidR="00D72CA4" w:rsidRDefault="00D72CA4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CA4">
              <w:rPr>
                <w:rFonts w:ascii="Cambria" w:hAnsi="Cambria"/>
                <w:sz w:val="19"/>
              </w:rPr>
              <w:t>Svīres, Pasiene, Pasienes pag., Zilupes nov., LV-5732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72CA4" w:rsidRDefault="00D72CA4" w:rsidP="005338A7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F</w:t>
            </w:r>
            <w:r w:rsidRPr="00635632">
              <w:rPr>
                <w:rFonts w:ascii="Cambria" w:hAnsi="Cambria"/>
                <w:sz w:val="19"/>
              </w:rPr>
              <w:t>unkciju īstenošana kultūras darbības jom</w:t>
            </w:r>
            <w:r>
              <w:rPr>
                <w:rFonts w:ascii="Cambria" w:hAnsi="Cambria"/>
                <w:sz w:val="19"/>
              </w:rPr>
              <w:t>ā</w:t>
            </w:r>
            <w:r w:rsidR="005338A7">
              <w:rPr>
                <w:rFonts w:ascii="Cambria" w:hAnsi="Cambria"/>
                <w:sz w:val="19"/>
              </w:rPr>
              <w:t xml:space="preserve"> Pasienes pagasta teritorijā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72CA4" w:rsidRPr="00A51BDF" w:rsidRDefault="00DE5CBE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16 600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D72CA4" w:rsidRPr="00A51BDF" w:rsidRDefault="00731CA9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Zilupes novada pašvaldības 29.10.2009. Pasienes tautas nama nolikums (protokols Nr.8, 5.</w:t>
            </w:r>
            <w:r>
              <w:rPr>
                <w:rFonts w:ascii="Times New Roman" w:hAnsi="Times New Roman"/>
                <w:sz w:val="19"/>
              </w:rPr>
              <w:t>§</w:t>
            </w:r>
            <w:r>
              <w:rPr>
                <w:rFonts w:ascii="Cambria" w:hAnsi="Cambria"/>
                <w:sz w:val="19"/>
              </w:rPr>
              <w:t>)</w:t>
            </w:r>
          </w:p>
        </w:tc>
        <w:tc>
          <w:tcPr>
            <w:tcW w:w="1766" w:type="dxa"/>
            <w:shd w:val="clear" w:color="auto" w:fill="auto"/>
          </w:tcPr>
          <w:p w:rsidR="00D72CA4" w:rsidRPr="00052135" w:rsidRDefault="00D72CA4" w:rsidP="00D72CA4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052135">
              <w:rPr>
                <w:rFonts w:ascii="Cambria" w:hAnsi="Cambria"/>
                <w:sz w:val="19"/>
              </w:rPr>
              <w:t xml:space="preserve">Faktisko darbinieku skaits – </w:t>
            </w:r>
            <w:r>
              <w:rPr>
                <w:rFonts w:ascii="Cambria" w:hAnsi="Cambria"/>
                <w:sz w:val="19"/>
              </w:rPr>
              <w:t>2</w:t>
            </w:r>
            <w:r w:rsidRPr="00052135">
              <w:rPr>
                <w:rFonts w:ascii="Cambria" w:hAnsi="Cambria"/>
                <w:sz w:val="19"/>
              </w:rPr>
              <w:t>;</w:t>
            </w:r>
          </w:p>
          <w:p w:rsidR="00D72CA4" w:rsidRPr="00052135" w:rsidRDefault="00D72CA4" w:rsidP="00D72CA4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Likmes – 1,5</w:t>
            </w:r>
            <w:r w:rsidRPr="00635632">
              <w:rPr>
                <w:rFonts w:ascii="Cambria" w:hAnsi="Cambria"/>
                <w:sz w:val="19"/>
              </w:rPr>
              <w:t>.</w:t>
            </w:r>
          </w:p>
        </w:tc>
        <w:tc>
          <w:tcPr>
            <w:tcW w:w="1545" w:type="dxa"/>
            <w:shd w:val="clear" w:color="auto" w:fill="auto"/>
          </w:tcPr>
          <w:p w:rsidR="00D72CA4" w:rsidRPr="00A51BDF" w:rsidRDefault="00D72CA4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92" w:type="dxa"/>
            <w:shd w:val="clear" w:color="auto" w:fill="auto"/>
          </w:tcPr>
          <w:p w:rsidR="00D72CA4" w:rsidRPr="00A51BDF" w:rsidRDefault="00D72CA4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382" w:type="dxa"/>
            <w:shd w:val="clear" w:color="auto" w:fill="auto"/>
          </w:tcPr>
          <w:p w:rsidR="00D72CA4" w:rsidRPr="00A51BDF" w:rsidRDefault="00D72CA4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02A87" w:rsidRPr="00A51BDF" w:rsidTr="00735039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D72CA4" w:rsidRDefault="00DE5CBE" w:rsidP="001C1A7E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11.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D72CA4" w:rsidRDefault="00D72CA4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Iestāde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72CA4" w:rsidRDefault="00D72CA4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Lauderu pagasta kultūras centrs,</w:t>
            </w:r>
          </w:p>
          <w:p w:rsidR="00D72CA4" w:rsidRDefault="00EA1551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90009169610,</w:t>
            </w:r>
          </w:p>
          <w:p w:rsidR="00EA1551" w:rsidRDefault="00EA1551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EA1551">
              <w:rPr>
                <w:rFonts w:ascii="Cambria" w:hAnsi="Cambria"/>
                <w:sz w:val="19"/>
              </w:rPr>
              <w:t>Rožu iela 6, Lauderi, Lauderu pag., Zilupes nov., LV-5722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72CA4" w:rsidRDefault="00D72CA4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F</w:t>
            </w:r>
            <w:r w:rsidRPr="00635632">
              <w:rPr>
                <w:rFonts w:ascii="Cambria" w:hAnsi="Cambria"/>
                <w:sz w:val="19"/>
              </w:rPr>
              <w:t>unkciju īstenošana kultūras darbības jom</w:t>
            </w:r>
            <w:r>
              <w:rPr>
                <w:rFonts w:ascii="Cambria" w:hAnsi="Cambria"/>
                <w:sz w:val="19"/>
              </w:rPr>
              <w:t>ā</w:t>
            </w:r>
          </w:p>
          <w:p w:rsidR="005338A7" w:rsidRDefault="005338A7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Lauderu pagasta teritorijā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72CA4" w:rsidRPr="00A51BDF" w:rsidRDefault="00DE5CBE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13 590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D72CA4" w:rsidRPr="00A51BDF" w:rsidRDefault="008978BC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Zilupes novada pašvaldības 29.12.2015. Lauderu pagasta kultūras centra nolikums (protokols Nr.12, 26.</w:t>
            </w:r>
            <w:r>
              <w:rPr>
                <w:rFonts w:ascii="Times New Roman" w:hAnsi="Times New Roman"/>
                <w:sz w:val="19"/>
              </w:rPr>
              <w:t>§</w:t>
            </w:r>
            <w:r>
              <w:rPr>
                <w:rFonts w:ascii="Cambria" w:hAnsi="Cambria"/>
                <w:sz w:val="19"/>
              </w:rPr>
              <w:t>)</w:t>
            </w:r>
          </w:p>
        </w:tc>
        <w:tc>
          <w:tcPr>
            <w:tcW w:w="1766" w:type="dxa"/>
            <w:shd w:val="clear" w:color="auto" w:fill="auto"/>
          </w:tcPr>
          <w:p w:rsidR="00D72CA4" w:rsidRPr="00052135" w:rsidRDefault="00D72CA4" w:rsidP="00D72CA4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052135">
              <w:rPr>
                <w:rFonts w:ascii="Cambria" w:hAnsi="Cambria"/>
                <w:sz w:val="19"/>
              </w:rPr>
              <w:t xml:space="preserve">Faktisko darbinieku skaits – </w:t>
            </w:r>
            <w:r w:rsidR="00AA67F0">
              <w:rPr>
                <w:rFonts w:ascii="Cambria" w:hAnsi="Cambria"/>
                <w:sz w:val="19"/>
              </w:rPr>
              <w:t>1</w:t>
            </w:r>
            <w:r w:rsidRPr="00052135">
              <w:rPr>
                <w:rFonts w:ascii="Cambria" w:hAnsi="Cambria"/>
                <w:sz w:val="19"/>
              </w:rPr>
              <w:t>;</w:t>
            </w:r>
          </w:p>
          <w:p w:rsidR="00D72CA4" w:rsidRPr="00052135" w:rsidRDefault="00D72CA4" w:rsidP="00D72CA4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Likmes – 1,3</w:t>
            </w:r>
            <w:r w:rsidRPr="00635632">
              <w:rPr>
                <w:rFonts w:ascii="Cambria" w:hAnsi="Cambria"/>
                <w:sz w:val="19"/>
              </w:rPr>
              <w:t>.</w:t>
            </w:r>
          </w:p>
        </w:tc>
        <w:tc>
          <w:tcPr>
            <w:tcW w:w="1545" w:type="dxa"/>
            <w:shd w:val="clear" w:color="auto" w:fill="auto"/>
          </w:tcPr>
          <w:p w:rsidR="00D72CA4" w:rsidRPr="00A51BDF" w:rsidRDefault="00D72CA4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92" w:type="dxa"/>
            <w:shd w:val="clear" w:color="auto" w:fill="auto"/>
          </w:tcPr>
          <w:p w:rsidR="00D72CA4" w:rsidRPr="00A51BDF" w:rsidRDefault="00D72CA4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382" w:type="dxa"/>
            <w:shd w:val="clear" w:color="auto" w:fill="auto"/>
          </w:tcPr>
          <w:p w:rsidR="00D72CA4" w:rsidRPr="00A51BDF" w:rsidRDefault="00D72CA4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02A87" w:rsidRPr="00A51BDF" w:rsidTr="00735039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052135" w:rsidRDefault="00DE5CBE" w:rsidP="001C1A7E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12</w:t>
            </w:r>
            <w:r w:rsidR="00052135">
              <w:rPr>
                <w:rFonts w:ascii="Cambria" w:hAnsi="Cambria"/>
                <w:sz w:val="19"/>
              </w:rPr>
              <w:t>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52135" w:rsidRDefault="00052135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Iestāde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052135" w:rsidRDefault="00052135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Zilupes pilsētas bibliotēka,</w:t>
            </w:r>
          </w:p>
          <w:p w:rsidR="00052135" w:rsidRDefault="00052135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052135">
              <w:rPr>
                <w:rFonts w:ascii="Cambria" w:hAnsi="Cambria"/>
                <w:sz w:val="19"/>
              </w:rPr>
              <w:t>40900027002</w:t>
            </w:r>
            <w:r>
              <w:rPr>
                <w:rFonts w:ascii="Cambria" w:hAnsi="Cambria"/>
                <w:sz w:val="19"/>
              </w:rPr>
              <w:t>,</w:t>
            </w:r>
          </w:p>
          <w:p w:rsidR="00052135" w:rsidRDefault="00052135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Tautas iela 1, Zilupe, Zilupes nov., LV-5751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052135" w:rsidRDefault="004D1823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F</w:t>
            </w:r>
            <w:r w:rsidR="00052135" w:rsidRPr="00052135">
              <w:rPr>
                <w:rFonts w:ascii="Cambria" w:hAnsi="Cambria"/>
                <w:sz w:val="19"/>
              </w:rPr>
              <w:t xml:space="preserve">unkciju īstenošana pasaules kultūras mantojuma (iespieddarbu, elektronisko izdevumu, rokrakstu un citu dokumentu) uzkrāšanas, sistematizēšanas, kataloģizēšanas, </w:t>
            </w:r>
            <w:proofErr w:type="spellStart"/>
            <w:r w:rsidR="00052135" w:rsidRPr="00052135">
              <w:rPr>
                <w:rFonts w:ascii="Cambria" w:hAnsi="Cambria"/>
                <w:sz w:val="19"/>
              </w:rPr>
              <w:t>bibliogrāfēšanas</w:t>
            </w:r>
            <w:proofErr w:type="spellEnd"/>
            <w:r w:rsidR="00052135" w:rsidRPr="00052135">
              <w:rPr>
                <w:rFonts w:ascii="Cambria" w:hAnsi="Cambria"/>
                <w:sz w:val="19"/>
              </w:rPr>
              <w:t xml:space="preserve">, saglabāšanas un nodrošināšanas </w:t>
            </w:r>
            <w:r w:rsidR="00052135" w:rsidRPr="00052135">
              <w:rPr>
                <w:rFonts w:ascii="Cambria" w:hAnsi="Cambria"/>
                <w:sz w:val="19"/>
              </w:rPr>
              <w:lastRenderedPageBreak/>
              <w:t>jomā</w:t>
            </w:r>
            <w:r w:rsidR="005338A7">
              <w:rPr>
                <w:rFonts w:ascii="Cambria" w:hAnsi="Cambria"/>
                <w:sz w:val="19"/>
              </w:rPr>
              <w:t xml:space="preserve"> Zilupes pilsētā</w:t>
            </w:r>
            <w:r w:rsidR="00052135">
              <w:rPr>
                <w:rFonts w:ascii="Cambria" w:hAnsi="Cambria"/>
                <w:sz w:val="19"/>
              </w:rPr>
              <w:t>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52135" w:rsidRPr="00A51BDF" w:rsidRDefault="00DE5CBE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lastRenderedPageBreak/>
              <w:t>62 235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52135" w:rsidRPr="00A51BDF" w:rsidRDefault="00731CA9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Zilupes novada pašvaldības 29.04.2009. Zilupes pilsētas bibliotēkas nolikums</w:t>
            </w:r>
          </w:p>
        </w:tc>
        <w:tc>
          <w:tcPr>
            <w:tcW w:w="1766" w:type="dxa"/>
            <w:shd w:val="clear" w:color="auto" w:fill="auto"/>
          </w:tcPr>
          <w:p w:rsidR="00052135" w:rsidRPr="007B767F" w:rsidRDefault="00052135" w:rsidP="00052135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7B767F">
              <w:rPr>
                <w:rFonts w:ascii="Cambria" w:hAnsi="Cambria"/>
                <w:sz w:val="19"/>
              </w:rPr>
              <w:t xml:space="preserve">Faktisko darbinieku skaits – </w:t>
            </w:r>
            <w:r w:rsidR="007B767F" w:rsidRPr="007B767F">
              <w:rPr>
                <w:rFonts w:ascii="Cambria" w:hAnsi="Cambria"/>
                <w:sz w:val="19"/>
              </w:rPr>
              <w:t>4</w:t>
            </w:r>
            <w:r w:rsidRPr="007B767F">
              <w:rPr>
                <w:rFonts w:ascii="Cambria" w:hAnsi="Cambria"/>
                <w:sz w:val="19"/>
              </w:rPr>
              <w:t>;</w:t>
            </w:r>
          </w:p>
          <w:p w:rsidR="00052135" w:rsidRPr="00052135" w:rsidRDefault="00052135" w:rsidP="00052135">
            <w:pPr>
              <w:spacing w:after="0" w:line="240" w:lineRule="auto"/>
              <w:rPr>
                <w:rFonts w:ascii="Cambria" w:hAnsi="Cambria"/>
                <w:color w:val="C00000"/>
                <w:sz w:val="19"/>
              </w:rPr>
            </w:pPr>
            <w:r>
              <w:rPr>
                <w:rFonts w:ascii="Cambria" w:hAnsi="Cambria"/>
                <w:sz w:val="19"/>
              </w:rPr>
              <w:t>Likmes - 4</w:t>
            </w:r>
            <w:r w:rsidRPr="00635632">
              <w:rPr>
                <w:rFonts w:ascii="Cambria" w:hAnsi="Cambria"/>
                <w:sz w:val="19"/>
              </w:rPr>
              <w:t>.</w:t>
            </w:r>
          </w:p>
        </w:tc>
        <w:tc>
          <w:tcPr>
            <w:tcW w:w="1545" w:type="dxa"/>
            <w:shd w:val="clear" w:color="auto" w:fill="auto"/>
          </w:tcPr>
          <w:p w:rsidR="00052135" w:rsidRPr="00A51BDF" w:rsidRDefault="00052135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92" w:type="dxa"/>
            <w:shd w:val="clear" w:color="auto" w:fill="auto"/>
          </w:tcPr>
          <w:p w:rsidR="00052135" w:rsidRPr="00A51BDF" w:rsidRDefault="00052135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382" w:type="dxa"/>
            <w:shd w:val="clear" w:color="auto" w:fill="auto"/>
          </w:tcPr>
          <w:p w:rsidR="00052135" w:rsidRPr="00A51BDF" w:rsidRDefault="00052135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02A87" w:rsidRPr="00A51BDF" w:rsidTr="00735039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51220B" w:rsidRDefault="004D1823" w:rsidP="001C1A7E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lastRenderedPageBreak/>
              <w:t>13</w:t>
            </w:r>
            <w:r w:rsidR="0051220B">
              <w:rPr>
                <w:rFonts w:ascii="Cambria" w:hAnsi="Cambria"/>
                <w:sz w:val="19"/>
              </w:rPr>
              <w:t>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1220B" w:rsidRDefault="0051220B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Iestāde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1220B" w:rsidRDefault="0051220B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Zaļesjes pagasta bibliotēka,</w:t>
            </w:r>
          </w:p>
          <w:p w:rsidR="0051220B" w:rsidRDefault="0051220B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51220B">
              <w:rPr>
                <w:rFonts w:ascii="Cambria" w:hAnsi="Cambria"/>
                <w:sz w:val="19"/>
              </w:rPr>
              <w:t>40900027017</w:t>
            </w:r>
            <w:r>
              <w:rPr>
                <w:rFonts w:ascii="Cambria" w:hAnsi="Cambria"/>
                <w:sz w:val="19"/>
              </w:rPr>
              <w:t>,</w:t>
            </w:r>
          </w:p>
          <w:p w:rsidR="0051220B" w:rsidRDefault="0051220B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51220B">
              <w:rPr>
                <w:rFonts w:ascii="Cambria" w:hAnsi="Cambria"/>
                <w:sz w:val="19"/>
              </w:rPr>
              <w:t>Padomes iela 2, Zaļesje, Zaļesjes pag., Zilupes nov., LV-5705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1220B" w:rsidRPr="00052135" w:rsidRDefault="004D1823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F</w:t>
            </w:r>
            <w:r w:rsidR="0051220B" w:rsidRPr="00052135">
              <w:rPr>
                <w:rFonts w:ascii="Cambria" w:hAnsi="Cambria"/>
                <w:sz w:val="19"/>
              </w:rPr>
              <w:t xml:space="preserve">unkciju īstenošana pasaules kultūras mantojuma (iespieddarbu, elektronisko izdevumu, rokrakstu un citu dokumentu) uzkrāšanas, sistematizēšanas, kataloģizēšanas, </w:t>
            </w:r>
            <w:proofErr w:type="spellStart"/>
            <w:r w:rsidR="0051220B" w:rsidRPr="00052135">
              <w:rPr>
                <w:rFonts w:ascii="Cambria" w:hAnsi="Cambria"/>
                <w:sz w:val="19"/>
              </w:rPr>
              <w:t>bibliogrāfēšanas</w:t>
            </w:r>
            <w:proofErr w:type="spellEnd"/>
            <w:r w:rsidR="0051220B" w:rsidRPr="00052135">
              <w:rPr>
                <w:rFonts w:ascii="Cambria" w:hAnsi="Cambria"/>
                <w:sz w:val="19"/>
              </w:rPr>
              <w:t>, saglabāšanas un nodrošināšanas jomā</w:t>
            </w:r>
            <w:r w:rsidR="005338A7">
              <w:rPr>
                <w:rFonts w:ascii="Cambria" w:hAnsi="Cambria"/>
                <w:sz w:val="19"/>
              </w:rPr>
              <w:t xml:space="preserve"> Zaļesjes pagasta teritorijā</w:t>
            </w:r>
            <w:r w:rsidR="0051220B">
              <w:rPr>
                <w:rFonts w:ascii="Cambria" w:hAnsi="Cambria"/>
                <w:sz w:val="19"/>
              </w:rPr>
              <w:t>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1220B" w:rsidRPr="00A51BDF" w:rsidRDefault="004D1823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20 125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1220B" w:rsidRPr="00A51BDF" w:rsidRDefault="008978BC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Zilupes novada pašvaldības 29.06.2010. Zilupes novada Zaļesjes pagasta bibliotēkas nolikums (protokols Nr.6, 4.</w:t>
            </w:r>
            <w:r>
              <w:rPr>
                <w:rFonts w:ascii="Times New Roman" w:hAnsi="Times New Roman"/>
                <w:sz w:val="19"/>
              </w:rPr>
              <w:t>§</w:t>
            </w:r>
            <w:r>
              <w:rPr>
                <w:rFonts w:ascii="Cambria" w:hAnsi="Cambria"/>
                <w:sz w:val="19"/>
              </w:rPr>
              <w:t>)</w:t>
            </w:r>
          </w:p>
        </w:tc>
        <w:tc>
          <w:tcPr>
            <w:tcW w:w="1766" w:type="dxa"/>
            <w:shd w:val="clear" w:color="auto" w:fill="auto"/>
          </w:tcPr>
          <w:p w:rsidR="0051220B" w:rsidRPr="0051220B" w:rsidRDefault="0051220B" w:rsidP="0051220B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51220B">
              <w:rPr>
                <w:rFonts w:ascii="Cambria" w:hAnsi="Cambria"/>
                <w:sz w:val="19"/>
              </w:rPr>
              <w:t>Faktisko darbinieku skaits – 1;</w:t>
            </w:r>
          </w:p>
          <w:p w:rsidR="0051220B" w:rsidRPr="00A7439F" w:rsidRDefault="0051220B" w:rsidP="0051220B">
            <w:pPr>
              <w:spacing w:after="0" w:line="240" w:lineRule="auto"/>
              <w:rPr>
                <w:rFonts w:ascii="Cambria" w:hAnsi="Cambria"/>
                <w:color w:val="C00000"/>
                <w:sz w:val="19"/>
              </w:rPr>
            </w:pPr>
            <w:r w:rsidRPr="0051220B">
              <w:rPr>
                <w:rFonts w:ascii="Cambria" w:hAnsi="Cambria"/>
                <w:sz w:val="19"/>
              </w:rPr>
              <w:t>Likmes – 1,3.</w:t>
            </w:r>
          </w:p>
        </w:tc>
        <w:tc>
          <w:tcPr>
            <w:tcW w:w="1545" w:type="dxa"/>
            <w:shd w:val="clear" w:color="auto" w:fill="auto"/>
          </w:tcPr>
          <w:p w:rsidR="0051220B" w:rsidRPr="00A51BDF" w:rsidRDefault="0051220B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92" w:type="dxa"/>
            <w:shd w:val="clear" w:color="auto" w:fill="auto"/>
          </w:tcPr>
          <w:p w:rsidR="0051220B" w:rsidRPr="00A51BDF" w:rsidRDefault="0051220B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382" w:type="dxa"/>
            <w:shd w:val="clear" w:color="auto" w:fill="auto"/>
          </w:tcPr>
          <w:p w:rsidR="0051220B" w:rsidRPr="00A51BDF" w:rsidRDefault="0051220B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02A87" w:rsidRPr="00A51BDF" w:rsidTr="00735039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51220B" w:rsidRDefault="004D1823" w:rsidP="001C1A7E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14</w:t>
            </w:r>
            <w:r w:rsidR="0051220B">
              <w:rPr>
                <w:rFonts w:ascii="Cambria" w:hAnsi="Cambria"/>
                <w:sz w:val="19"/>
              </w:rPr>
              <w:t>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1220B" w:rsidRDefault="0051220B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Iestāde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1220B" w:rsidRDefault="0051220B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Pasienes pagasta bibliotēka,</w:t>
            </w:r>
          </w:p>
          <w:p w:rsidR="0051220B" w:rsidRDefault="0051220B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51220B">
              <w:rPr>
                <w:rFonts w:ascii="Cambria" w:hAnsi="Cambria"/>
                <w:sz w:val="19"/>
              </w:rPr>
              <w:t>40900027125</w:t>
            </w:r>
            <w:r>
              <w:rPr>
                <w:rFonts w:ascii="Cambria" w:hAnsi="Cambria"/>
                <w:sz w:val="19"/>
              </w:rPr>
              <w:t>,</w:t>
            </w:r>
          </w:p>
          <w:p w:rsidR="0051220B" w:rsidRDefault="0051220B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51220B">
              <w:rPr>
                <w:rFonts w:ascii="Cambria" w:hAnsi="Cambria"/>
                <w:sz w:val="19"/>
              </w:rPr>
              <w:t>Svīres, Pasiene, Pasienes pag., Zilupes nov., LV-5732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1220B" w:rsidRPr="00052135" w:rsidRDefault="004D1823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F</w:t>
            </w:r>
            <w:r w:rsidR="0051220B" w:rsidRPr="00052135">
              <w:rPr>
                <w:rFonts w:ascii="Cambria" w:hAnsi="Cambria"/>
                <w:sz w:val="19"/>
              </w:rPr>
              <w:t xml:space="preserve">unkciju īstenošana pasaules kultūras mantojuma (iespieddarbu, elektronisko izdevumu, rokrakstu un citu dokumentu) uzkrāšanas, sistematizēšanas, kataloģizēšanas, </w:t>
            </w:r>
            <w:proofErr w:type="spellStart"/>
            <w:r w:rsidR="0051220B" w:rsidRPr="00052135">
              <w:rPr>
                <w:rFonts w:ascii="Cambria" w:hAnsi="Cambria"/>
                <w:sz w:val="19"/>
              </w:rPr>
              <w:t>bibliogrāfēšanas</w:t>
            </w:r>
            <w:proofErr w:type="spellEnd"/>
            <w:r w:rsidR="0051220B" w:rsidRPr="00052135">
              <w:rPr>
                <w:rFonts w:ascii="Cambria" w:hAnsi="Cambria"/>
                <w:sz w:val="19"/>
              </w:rPr>
              <w:t xml:space="preserve">, saglabāšanas un </w:t>
            </w:r>
            <w:r w:rsidR="0051220B" w:rsidRPr="00052135">
              <w:rPr>
                <w:rFonts w:ascii="Cambria" w:hAnsi="Cambria"/>
                <w:sz w:val="19"/>
              </w:rPr>
              <w:lastRenderedPageBreak/>
              <w:t>nodrošināšanas jomā</w:t>
            </w:r>
            <w:r w:rsidR="005338A7">
              <w:rPr>
                <w:rFonts w:ascii="Cambria" w:hAnsi="Cambria"/>
                <w:sz w:val="19"/>
              </w:rPr>
              <w:t xml:space="preserve"> Pasienes pagasta teritorijā</w:t>
            </w:r>
            <w:r w:rsidR="0051220B">
              <w:rPr>
                <w:rFonts w:ascii="Cambria" w:hAnsi="Cambria"/>
                <w:sz w:val="19"/>
              </w:rPr>
              <w:t>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1220B" w:rsidRPr="00A51BDF" w:rsidRDefault="004D1823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lastRenderedPageBreak/>
              <w:t>16 960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1220B" w:rsidRPr="00A51BDF" w:rsidRDefault="00731CA9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Zilupes novada pašvaldības 29.10.2009. Pasienes pagasta bibliotēkas nolikums (protokols Nr.8, 5.</w:t>
            </w:r>
            <w:r>
              <w:rPr>
                <w:rFonts w:ascii="Times New Roman" w:hAnsi="Times New Roman"/>
                <w:sz w:val="19"/>
              </w:rPr>
              <w:t>§</w:t>
            </w:r>
            <w:r>
              <w:rPr>
                <w:rFonts w:ascii="Cambria" w:hAnsi="Cambria"/>
                <w:sz w:val="19"/>
              </w:rPr>
              <w:t>)</w:t>
            </w:r>
          </w:p>
        </w:tc>
        <w:tc>
          <w:tcPr>
            <w:tcW w:w="1766" w:type="dxa"/>
            <w:shd w:val="clear" w:color="auto" w:fill="auto"/>
          </w:tcPr>
          <w:p w:rsidR="0051220B" w:rsidRPr="0051220B" w:rsidRDefault="0051220B" w:rsidP="0051220B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51220B">
              <w:rPr>
                <w:rFonts w:ascii="Cambria" w:hAnsi="Cambria"/>
                <w:sz w:val="19"/>
              </w:rPr>
              <w:t xml:space="preserve">Faktisko darbinieku skaits – </w:t>
            </w:r>
            <w:r w:rsidR="00D72CA4">
              <w:rPr>
                <w:rFonts w:ascii="Cambria" w:hAnsi="Cambria"/>
                <w:sz w:val="19"/>
              </w:rPr>
              <w:t>2</w:t>
            </w:r>
            <w:r w:rsidRPr="0051220B">
              <w:rPr>
                <w:rFonts w:ascii="Cambria" w:hAnsi="Cambria"/>
                <w:sz w:val="19"/>
              </w:rPr>
              <w:t>;</w:t>
            </w:r>
          </w:p>
          <w:p w:rsidR="0051220B" w:rsidRPr="0051220B" w:rsidRDefault="0051220B" w:rsidP="0051220B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51220B">
              <w:rPr>
                <w:rFonts w:ascii="Cambria" w:hAnsi="Cambria"/>
                <w:sz w:val="19"/>
              </w:rPr>
              <w:t>Likmes –</w:t>
            </w:r>
            <w:r w:rsidR="00D72CA4">
              <w:rPr>
                <w:rFonts w:ascii="Cambria" w:hAnsi="Cambria"/>
                <w:sz w:val="19"/>
              </w:rPr>
              <w:t xml:space="preserve"> 1,5</w:t>
            </w:r>
            <w:r w:rsidRPr="0051220B">
              <w:rPr>
                <w:rFonts w:ascii="Cambria" w:hAnsi="Cambria"/>
                <w:sz w:val="19"/>
              </w:rPr>
              <w:t>.</w:t>
            </w:r>
          </w:p>
        </w:tc>
        <w:tc>
          <w:tcPr>
            <w:tcW w:w="1545" w:type="dxa"/>
            <w:shd w:val="clear" w:color="auto" w:fill="auto"/>
          </w:tcPr>
          <w:p w:rsidR="0051220B" w:rsidRPr="00A51BDF" w:rsidRDefault="0051220B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92" w:type="dxa"/>
            <w:shd w:val="clear" w:color="auto" w:fill="auto"/>
          </w:tcPr>
          <w:p w:rsidR="0051220B" w:rsidRPr="00A51BDF" w:rsidRDefault="0051220B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382" w:type="dxa"/>
            <w:shd w:val="clear" w:color="auto" w:fill="auto"/>
          </w:tcPr>
          <w:p w:rsidR="0051220B" w:rsidRPr="00A51BDF" w:rsidRDefault="0051220B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02A87" w:rsidRPr="00A51BDF" w:rsidTr="00735039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D72CA4" w:rsidRDefault="004D1823" w:rsidP="001C1A7E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lastRenderedPageBreak/>
              <w:t>15.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D72CA4" w:rsidRDefault="00D72CA4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Iestāde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72CA4" w:rsidRDefault="00D72CA4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Lauderu pagasta bibliotēka,</w:t>
            </w:r>
          </w:p>
          <w:p w:rsidR="00D72CA4" w:rsidRDefault="00D72CA4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CA4">
              <w:rPr>
                <w:rFonts w:ascii="Cambria" w:hAnsi="Cambria"/>
                <w:sz w:val="19"/>
              </w:rPr>
              <w:t>50900027061</w:t>
            </w:r>
            <w:r>
              <w:rPr>
                <w:rFonts w:ascii="Cambria" w:hAnsi="Cambria"/>
                <w:sz w:val="19"/>
              </w:rPr>
              <w:t>,</w:t>
            </w:r>
          </w:p>
          <w:p w:rsidR="00D72CA4" w:rsidRDefault="00D72CA4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CA4">
              <w:rPr>
                <w:rFonts w:ascii="Cambria" w:hAnsi="Cambria"/>
                <w:sz w:val="19"/>
              </w:rPr>
              <w:t>Rožu iela 6, Lauderi, Lauderu pag., Zilupes nov., LV-5722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72CA4" w:rsidRPr="00052135" w:rsidRDefault="004D1823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F</w:t>
            </w:r>
            <w:r w:rsidR="00D72CA4" w:rsidRPr="00D72CA4">
              <w:rPr>
                <w:rFonts w:ascii="Cambria" w:hAnsi="Cambria"/>
                <w:sz w:val="19"/>
              </w:rPr>
              <w:t xml:space="preserve">unkciju īstenošana pasaules kultūras mantojuma (iespieddarbu, elektronisko izdevumu, rokrakstu un citu dokumentu) uzkrāšanas, sistematizēšanas, kataloģizēšanas, </w:t>
            </w:r>
            <w:proofErr w:type="spellStart"/>
            <w:r w:rsidR="00D72CA4" w:rsidRPr="00D72CA4">
              <w:rPr>
                <w:rFonts w:ascii="Cambria" w:hAnsi="Cambria"/>
                <w:sz w:val="19"/>
              </w:rPr>
              <w:t>bibliogrāfēšanas</w:t>
            </w:r>
            <w:proofErr w:type="spellEnd"/>
            <w:r w:rsidR="00D72CA4" w:rsidRPr="00D72CA4">
              <w:rPr>
                <w:rFonts w:ascii="Cambria" w:hAnsi="Cambria"/>
                <w:sz w:val="19"/>
              </w:rPr>
              <w:t>, saglabāšanas un nodrošināšanas jomā</w:t>
            </w:r>
            <w:r w:rsidR="005338A7">
              <w:rPr>
                <w:rFonts w:ascii="Cambria" w:hAnsi="Cambria"/>
                <w:sz w:val="19"/>
              </w:rPr>
              <w:t xml:space="preserve"> Lauderu pagasta teritorijā</w:t>
            </w:r>
            <w:r w:rsidR="00D72CA4" w:rsidRPr="00D72CA4">
              <w:rPr>
                <w:rFonts w:ascii="Cambria" w:hAnsi="Cambria"/>
                <w:sz w:val="19"/>
              </w:rPr>
              <w:t>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72CA4" w:rsidRPr="00A51BDF" w:rsidRDefault="004D1823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14 120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D72CA4" w:rsidRPr="00A51BDF" w:rsidRDefault="00731CA9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Zilupes novada pašvaldības 27.08.2009. Zilupes novada Lauderu pagasta bibliotēkas nolikums (protokols Nr.6, 3.</w:t>
            </w:r>
            <w:r>
              <w:rPr>
                <w:rFonts w:ascii="Times New Roman" w:hAnsi="Times New Roman"/>
                <w:sz w:val="19"/>
              </w:rPr>
              <w:t>§</w:t>
            </w:r>
            <w:r>
              <w:rPr>
                <w:rFonts w:ascii="Cambria" w:hAnsi="Cambria"/>
                <w:sz w:val="19"/>
              </w:rPr>
              <w:t>)</w:t>
            </w:r>
          </w:p>
        </w:tc>
        <w:tc>
          <w:tcPr>
            <w:tcW w:w="1766" w:type="dxa"/>
            <w:shd w:val="clear" w:color="auto" w:fill="auto"/>
          </w:tcPr>
          <w:p w:rsidR="00D72CA4" w:rsidRPr="00D72CA4" w:rsidRDefault="00D72CA4" w:rsidP="00D72CA4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CA4">
              <w:rPr>
                <w:rFonts w:ascii="Cambria" w:hAnsi="Cambria"/>
                <w:sz w:val="19"/>
              </w:rPr>
              <w:t>Faktisko darbinieku skaits – 2;</w:t>
            </w:r>
          </w:p>
          <w:p w:rsidR="00D72CA4" w:rsidRPr="0051220B" w:rsidRDefault="00D72CA4" w:rsidP="00D72CA4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Likmes – 1,1</w:t>
            </w:r>
            <w:r w:rsidRPr="00D72CA4">
              <w:rPr>
                <w:rFonts w:ascii="Cambria" w:hAnsi="Cambria"/>
                <w:sz w:val="19"/>
              </w:rPr>
              <w:t>.</w:t>
            </w:r>
          </w:p>
        </w:tc>
        <w:tc>
          <w:tcPr>
            <w:tcW w:w="1545" w:type="dxa"/>
            <w:shd w:val="clear" w:color="auto" w:fill="auto"/>
          </w:tcPr>
          <w:p w:rsidR="00D72CA4" w:rsidRPr="00A51BDF" w:rsidRDefault="00D72CA4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92" w:type="dxa"/>
            <w:shd w:val="clear" w:color="auto" w:fill="auto"/>
          </w:tcPr>
          <w:p w:rsidR="00D72CA4" w:rsidRPr="00A51BDF" w:rsidRDefault="00D72CA4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382" w:type="dxa"/>
            <w:shd w:val="clear" w:color="auto" w:fill="auto"/>
          </w:tcPr>
          <w:p w:rsidR="00D72CA4" w:rsidRPr="00A51BDF" w:rsidRDefault="00D72CA4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02A87" w:rsidRPr="00A51BDF" w:rsidTr="00735039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A7439F" w:rsidRDefault="004D1823" w:rsidP="001C1A7E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16</w:t>
            </w:r>
            <w:r w:rsidR="00A7439F">
              <w:rPr>
                <w:rFonts w:ascii="Cambria" w:hAnsi="Cambria"/>
                <w:sz w:val="19"/>
              </w:rPr>
              <w:t>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7439F" w:rsidRDefault="00A7439F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Iestāde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A7439F" w:rsidRDefault="00A7439F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Bērnu un jauniešu interešu centrs “Zilupe”,</w:t>
            </w:r>
          </w:p>
          <w:p w:rsidR="00A7439F" w:rsidRDefault="00A7439F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Tautas iela 1, Zilupe, Zilupes nov., LV-5751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7439F" w:rsidRPr="00052135" w:rsidRDefault="00A7439F" w:rsidP="00A7439F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Ī</w:t>
            </w:r>
            <w:r w:rsidRPr="00A7439F">
              <w:rPr>
                <w:rFonts w:ascii="Cambria" w:hAnsi="Cambria"/>
                <w:sz w:val="19"/>
              </w:rPr>
              <w:t xml:space="preserve">steno interešu izglītības programmas, veic interešu izglītības organizatoriski metodisko un informatīvo darbību un veic darbu ar jaunatni </w:t>
            </w:r>
            <w:r>
              <w:rPr>
                <w:rFonts w:ascii="Cambria" w:hAnsi="Cambria"/>
                <w:sz w:val="19"/>
              </w:rPr>
              <w:t>Zilupes novada pašvaldībā</w:t>
            </w:r>
            <w:r w:rsidR="004D5D19">
              <w:rPr>
                <w:rFonts w:ascii="Cambria" w:hAnsi="Cambria"/>
                <w:sz w:val="19"/>
              </w:rPr>
              <w:t>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7439F" w:rsidRDefault="004D1823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Valsts – 13 553</w:t>
            </w:r>
          </w:p>
          <w:p w:rsidR="004D1823" w:rsidRDefault="004D1823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 xml:space="preserve">Pašvaldības – </w:t>
            </w:r>
          </w:p>
          <w:p w:rsidR="004D1823" w:rsidRPr="00A51BDF" w:rsidRDefault="004D1823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3 500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7439F" w:rsidRPr="00A51BDF" w:rsidRDefault="00A7439F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766" w:type="dxa"/>
            <w:shd w:val="clear" w:color="auto" w:fill="auto"/>
          </w:tcPr>
          <w:p w:rsidR="00D9707D" w:rsidRPr="00366BDC" w:rsidRDefault="00D9707D" w:rsidP="00D9707D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 xml:space="preserve">Faktisko darbinieku </w:t>
            </w:r>
            <w:r w:rsidRPr="00366BDC">
              <w:rPr>
                <w:rFonts w:ascii="Cambria" w:hAnsi="Cambria"/>
                <w:sz w:val="19"/>
              </w:rPr>
              <w:t>skaits – 1</w:t>
            </w:r>
            <w:r w:rsidR="00366BDC">
              <w:rPr>
                <w:rFonts w:ascii="Cambria" w:hAnsi="Cambria"/>
                <w:sz w:val="19"/>
              </w:rPr>
              <w:t>9</w:t>
            </w:r>
            <w:r w:rsidRPr="00366BDC">
              <w:rPr>
                <w:rFonts w:ascii="Cambria" w:hAnsi="Cambria"/>
                <w:sz w:val="19"/>
              </w:rPr>
              <w:t>;</w:t>
            </w:r>
          </w:p>
          <w:p w:rsidR="00A7439F" w:rsidRPr="00A7439F" w:rsidRDefault="00D9707D" w:rsidP="00366BDC">
            <w:pPr>
              <w:spacing w:after="0" w:line="240" w:lineRule="auto"/>
              <w:rPr>
                <w:rFonts w:ascii="Cambria" w:hAnsi="Cambria"/>
                <w:color w:val="C00000"/>
                <w:sz w:val="19"/>
              </w:rPr>
            </w:pPr>
            <w:r w:rsidRPr="00366BDC">
              <w:rPr>
                <w:rFonts w:ascii="Cambria" w:hAnsi="Cambria"/>
                <w:sz w:val="19"/>
              </w:rPr>
              <w:t xml:space="preserve">Likmes – </w:t>
            </w:r>
            <w:r w:rsidR="00366BDC">
              <w:rPr>
                <w:rFonts w:ascii="Cambria" w:hAnsi="Cambria"/>
                <w:sz w:val="19"/>
              </w:rPr>
              <w:t>1,637</w:t>
            </w:r>
            <w:r w:rsidRPr="00366BDC">
              <w:rPr>
                <w:rFonts w:ascii="Cambria" w:hAnsi="Cambria"/>
                <w:sz w:val="19"/>
              </w:rPr>
              <w:t>.</w:t>
            </w:r>
          </w:p>
        </w:tc>
        <w:tc>
          <w:tcPr>
            <w:tcW w:w="1545" w:type="dxa"/>
            <w:shd w:val="clear" w:color="auto" w:fill="auto"/>
          </w:tcPr>
          <w:p w:rsidR="00A7439F" w:rsidRPr="00A51BDF" w:rsidRDefault="00A7439F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92" w:type="dxa"/>
            <w:shd w:val="clear" w:color="auto" w:fill="auto"/>
          </w:tcPr>
          <w:p w:rsidR="00A7439F" w:rsidRPr="00A51BDF" w:rsidRDefault="00A7439F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382" w:type="dxa"/>
            <w:shd w:val="clear" w:color="auto" w:fill="auto"/>
          </w:tcPr>
          <w:p w:rsidR="00A7439F" w:rsidRPr="00A51BDF" w:rsidRDefault="00A7439F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02A87" w:rsidRPr="00A51BDF" w:rsidTr="00735039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A7439F" w:rsidRDefault="004D1823" w:rsidP="001C1A7E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17</w:t>
            </w:r>
            <w:r w:rsidR="00A7439F">
              <w:rPr>
                <w:rFonts w:ascii="Cambria" w:hAnsi="Cambria"/>
                <w:sz w:val="19"/>
              </w:rPr>
              <w:t>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7439F" w:rsidRDefault="00A7439F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Iestāde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A7439F" w:rsidRDefault="00A7439F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 xml:space="preserve">Pasienes </w:t>
            </w:r>
            <w:r>
              <w:rPr>
                <w:rFonts w:ascii="Cambria" w:hAnsi="Cambria"/>
                <w:sz w:val="19"/>
              </w:rPr>
              <w:lastRenderedPageBreak/>
              <w:t>pagasta pārvalde,</w:t>
            </w:r>
          </w:p>
          <w:p w:rsidR="00A7439F" w:rsidRDefault="00A7439F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A7439F">
              <w:rPr>
                <w:rFonts w:ascii="Cambria" w:hAnsi="Cambria"/>
                <w:sz w:val="19"/>
              </w:rPr>
              <w:t>40900026986</w:t>
            </w:r>
            <w:r>
              <w:rPr>
                <w:rFonts w:ascii="Cambria" w:hAnsi="Cambria"/>
                <w:sz w:val="19"/>
              </w:rPr>
              <w:t>,</w:t>
            </w:r>
          </w:p>
          <w:p w:rsidR="00A7439F" w:rsidRDefault="00A7439F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A7439F">
              <w:rPr>
                <w:rFonts w:ascii="Cambria" w:hAnsi="Cambria"/>
                <w:sz w:val="19"/>
              </w:rPr>
              <w:t>Svīres, Pasiene, Pasienes pag., Zilupes nov., LV-5732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7439F" w:rsidRDefault="00A7439F" w:rsidP="00A7439F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lastRenderedPageBreak/>
              <w:t>F</w:t>
            </w:r>
            <w:r w:rsidRPr="00A7439F">
              <w:rPr>
                <w:rFonts w:ascii="Cambria" w:hAnsi="Cambria"/>
                <w:sz w:val="19"/>
              </w:rPr>
              <w:t xml:space="preserve">iziskām un </w:t>
            </w:r>
            <w:r w:rsidRPr="00A7439F">
              <w:rPr>
                <w:rFonts w:ascii="Cambria" w:hAnsi="Cambria"/>
                <w:sz w:val="19"/>
              </w:rPr>
              <w:lastRenderedPageBreak/>
              <w:t>juridiskām personām nodrošina likumā „Par pašvaldībām”, citos spēkā esošajos normatīvajos aktos, Domes saistošajos noteikumos, lēmumos noteikto pašvaldības sniegto pakalpojumu pieejamību, kā arī doto uzdevumu un pašvaldības brīvprātīgo iniciatīvu izpildi</w:t>
            </w:r>
            <w:r w:rsidR="00D72CA4">
              <w:rPr>
                <w:rFonts w:ascii="Cambria" w:hAnsi="Cambria"/>
                <w:sz w:val="19"/>
              </w:rPr>
              <w:t xml:space="preserve"> Pasienes pagasta teritorijā</w:t>
            </w:r>
            <w:r>
              <w:rPr>
                <w:rFonts w:ascii="Cambria" w:hAnsi="Cambria"/>
                <w:sz w:val="19"/>
              </w:rPr>
              <w:t>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7439F" w:rsidRPr="00A51BDF" w:rsidRDefault="004D1823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lastRenderedPageBreak/>
              <w:t>57 459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7439F" w:rsidRPr="00A51BDF" w:rsidRDefault="008978BC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 xml:space="preserve">Zilupes novada </w:t>
            </w:r>
            <w:r>
              <w:rPr>
                <w:rFonts w:ascii="Cambria" w:hAnsi="Cambria"/>
                <w:sz w:val="19"/>
              </w:rPr>
              <w:lastRenderedPageBreak/>
              <w:t>pašvaldības 22.10.2009. Pasienes pagasta pārvaldes nolikums (protokols Nr.8, 5.</w:t>
            </w:r>
            <w:r>
              <w:rPr>
                <w:rFonts w:ascii="Times New Roman" w:hAnsi="Times New Roman"/>
                <w:sz w:val="19"/>
              </w:rPr>
              <w:t>§</w:t>
            </w:r>
            <w:r>
              <w:rPr>
                <w:rFonts w:ascii="Cambria" w:hAnsi="Cambria"/>
                <w:sz w:val="19"/>
              </w:rPr>
              <w:t>)</w:t>
            </w:r>
          </w:p>
        </w:tc>
        <w:tc>
          <w:tcPr>
            <w:tcW w:w="1766" w:type="dxa"/>
            <w:shd w:val="clear" w:color="auto" w:fill="auto"/>
          </w:tcPr>
          <w:p w:rsidR="00A7439F" w:rsidRPr="007B767F" w:rsidRDefault="00A7439F" w:rsidP="00A7439F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7B767F">
              <w:rPr>
                <w:rFonts w:ascii="Cambria" w:hAnsi="Cambria"/>
                <w:sz w:val="19"/>
              </w:rPr>
              <w:lastRenderedPageBreak/>
              <w:t xml:space="preserve">Faktisko darbinieku </w:t>
            </w:r>
            <w:r w:rsidRPr="007B767F">
              <w:rPr>
                <w:rFonts w:ascii="Cambria" w:hAnsi="Cambria"/>
                <w:sz w:val="19"/>
              </w:rPr>
              <w:lastRenderedPageBreak/>
              <w:t xml:space="preserve">skaits – </w:t>
            </w:r>
            <w:r w:rsidR="003D0C86">
              <w:rPr>
                <w:rFonts w:ascii="Cambria" w:hAnsi="Cambria"/>
                <w:sz w:val="19"/>
              </w:rPr>
              <w:t>5</w:t>
            </w:r>
            <w:r w:rsidRPr="007B767F">
              <w:rPr>
                <w:rFonts w:ascii="Cambria" w:hAnsi="Cambria"/>
                <w:sz w:val="19"/>
              </w:rPr>
              <w:t>;</w:t>
            </w:r>
          </w:p>
          <w:p w:rsidR="00A7439F" w:rsidRPr="00A7439F" w:rsidRDefault="00A7439F" w:rsidP="0051220B">
            <w:pPr>
              <w:spacing w:after="0" w:line="240" w:lineRule="auto"/>
              <w:rPr>
                <w:rFonts w:ascii="Cambria" w:hAnsi="Cambria"/>
                <w:color w:val="C00000"/>
                <w:sz w:val="19"/>
              </w:rPr>
            </w:pPr>
            <w:r>
              <w:rPr>
                <w:rFonts w:ascii="Cambria" w:hAnsi="Cambria"/>
                <w:sz w:val="19"/>
              </w:rPr>
              <w:t xml:space="preserve">Likmes </w:t>
            </w:r>
            <w:r w:rsidR="0051220B">
              <w:rPr>
                <w:rFonts w:ascii="Cambria" w:hAnsi="Cambria"/>
                <w:sz w:val="19"/>
              </w:rPr>
              <w:t>–</w:t>
            </w:r>
            <w:r>
              <w:rPr>
                <w:rFonts w:ascii="Cambria" w:hAnsi="Cambria"/>
                <w:sz w:val="19"/>
              </w:rPr>
              <w:t xml:space="preserve"> </w:t>
            </w:r>
            <w:r w:rsidR="0051220B">
              <w:rPr>
                <w:rFonts w:ascii="Cambria" w:hAnsi="Cambria"/>
                <w:sz w:val="19"/>
              </w:rPr>
              <w:t>4,5</w:t>
            </w:r>
            <w:r w:rsidRPr="00635632">
              <w:rPr>
                <w:rFonts w:ascii="Cambria" w:hAnsi="Cambria"/>
                <w:sz w:val="19"/>
              </w:rPr>
              <w:t>.</w:t>
            </w:r>
          </w:p>
        </w:tc>
        <w:tc>
          <w:tcPr>
            <w:tcW w:w="1545" w:type="dxa"/>
            <w:shd w:val="clear" w:color="auto" w:fill="auto"/>
          </w:tcPr>
          <w:p w:rsidR="00A7439F" w:rsidRPr="00A51BDF" w:rsidRDefault="00A7439F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92" w:type="dxa"/>
            <w:shd w:val="clear" w:color="auto" w:fill="auto"/>
          </w:tcPr>
          <w:p w:rsidR="00A7439F" w:rsidRPr="00A51BDF" w:rsidRDefault="00A7439F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382" w:type="dxa"/>
            <w:shd w:val="clear" w:color="auto" w:fill="auto"/>
          </w:tcPr>
          <w:p w:rsidR="00A7439F" w:rsidRPr="00A51BDF" w:rsidRDefault="00A7439F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02A87" w:rsidRPr="00A51BDF" w:rsidTr="00735039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51220B" w:rsidRDefault="004D1823" w:rsidP="001C1A7E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lastRenderedPageBreak/>
              <w:t>18</w:t>
            </w:r>
            <w:r w:rsidR="0051220B">
              <w:rPr>
                <w:rFonts w:ascii="Cambria" w:hAnsi="Cambria"/>
                <w:sz w:val="19"/>
              </w:rPr>
              <w:t>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1220B" w:rsidRDefault="0051220B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Iestāde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1220B" w:rsidRDefault="0051220B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Lauderu pagasta pārvalde,</w:t>
            </w:r>
          </w:p>
          <w:p w:rsidR="0051220B" w:rsidRDefault="0051220B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51220B">
              <w:rPr>
                <w:rFonts w:ascii="Cambria" w:hAnsi="Cambria"/>
                <w:sz w:val="19"/>
              </w:rPr>
              <w:t>40900026990</w:t>
            </w:r>
            <w:r>
              <w:rPr>
                <w:rFonts w:ascii="Cambria" w:hAnsi="Cambria"/>
                <w:sz w:val="19"/>
              </w:rPr>
              <w:t>,</w:t>
            </w:r>
          </w:p>
          <w:p w:rsidR="0051220B" w:rsidRDefault="0051220B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51220B">
              <w:rPr>
                <w:rFonts w:ascii="Cambria" w:hAnsi="Cambria"/>
                <w:sz w:val="19"/>
              </w:rPr>
              <w:t>Bērzu iela 6, Lauderi, Lauderu pag., Zilupes nov., LV-5722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72CA4" w:rsidRDefault="0051220B" w:rsidP="00A7439F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F</w:t>
            </w:r>
            <w:r w:rsidRPr="00A7439F">
              <w:rPr>
                <w:rFonts w:ascii="Cambria" w:hAnsi="Cambria"/>
                <w:sz w:val="19"/>
              </w:rPr>
              <w:t xml:space="preserve">iziskām un juridiskām personām nodrošina likumā „Par pašvaldībām”, citos spēkā esošajos normatīvajos aktos, Domes saistošajos noteikumos, </w:t>
            </w:r>
            <w:r w:rsidRPr="00A7439F">
              <w:rPr>
                <w:rFonts w:ascii="Cambria" w:hAnsi="Cambria"/>
                <w:sz w:val="19"/>
              </w:rPr>
              <w:lastRenderedPageBreak/>
              <w:t>lēmumos noteikto pašvaldības sniegto pakalpojumu pieejamību, kā arī doto uzdevumu un pašvaldības brīvprātīgo iniciatīvu izpildi</w:t>
            </w:r>
          </w:p>
          <w:p w:rsidR="0051220B" w:rsidRDefault="00D72CA4" w:rsidP="00A7439F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Lauderu pagasta teritorijā</w:t>
            </w:r>
            <w:r w:rsidR="0051220B">
              <w:rPr>
                <w:rFonts w:ascii="Cambria" w:hAnsi="Cambria"/>
                <w:sz w:val="19"/>
              </w:rPr>
              <w:t>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1220B" w:rsidRPr="00A51BDF" w:rsidRDefault="004D1823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lastRenderedPageBreak/>
              <w:t>19 504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1220B" w:rsidRPr="00A51BDF" w:rsidRDefault="008978BC" w:rsidP="008978BC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Zilupes novada pašvaldības 22.10.2009. Lauderu pagasta pārvaldes nolikums (protokols Nr.8, 5.</w:t>
            </w:r>
            <w:r>
              <w:rPr>
                <w:rFonts w:ascii="Times New Roman" w:hAnsi="Times New Roman"/>
                <w:sz w:val="19"/>
              </w:rPr>
              <w:t>§</w:t>
            </w:r>
            <w:r>
              <w:rPr>
                <w:rFonts w:ascii="Cambria" w:hAnsi="Cambria"/>
                <w:sz w:val="19"/>
              </w:rPr>
              <w:t>)</w:t>
            </w:r>
          </w:p>
        </w:tc>
        <w:tc>
          <w:tcPr>
            <w:tcW w:w="1766" w:type="dxa"/>
            <w:shd w:val="clear" w:color="auto" w:fill="auto"/>
          </w:tcPr>
          <w:p w:rsidR="0051220B" w:rsidRPr="0051220B" w:rsidRDefault="0051220B" w:rsidP="0051220B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51220B">
              <w:rPr>
                <w:rFonts w:ascii="Cambria" w:hAnsi="Cambria"/>
                <w:sz w:val="19"/>
              </w:rPr>
              <w:t>Faktisko darbinieku skaits – 1;</w:t>
            </w:r>
          </w:p>
          <w:p w:rsidR="0051220B" w:rsidRPr="0051220B" w:rsidRDefault="0051220B" w:rsidP="0051220B">
            <w:pPr>
              <w:spacing w:after="0" w:line="240" w:lineRule="auto"/>
              <w:rPr>
                <w:rFonts w:ascii="Cambria" w:hAnsi="Cambria"/>
                <w:color w:val="C00000"/>
                <w:sz w:val="19"/>
              </w:rPr>
            </w:pPr>
            <w:r>
              <w:rPr>
                <w:rFonts w:ascii="Cambria" w:hAnsi="Cambria"/>
                <w:sz w:val="19"/>
              </w:rPr>
              <w:t>Likmes – 1</w:t>
            </w:r>
            <w:r w:rsidRPr="00635632">
              <w:rPr>
                <w:rFonts w:ascii="Cambria" w:hAnsi="Cambria"/>
                <w:sz w:val="19"/>
              </w:rPr>
              <w:t>.</w:t>
            </w:r>
          </w:p>
        </w:tc>
        <w:tc>
          <w:tcPr>
            <w:tcW w:w="1545" w:type="dxa"/>
            <w:shd w:val="clear" w:color="auto" w:fill="auto"/>
          </w:tcPr>
          <w:p w:rsidR="0051220B" w:rsidRPr="00A51BDF" w:rsidRDefault="0051220B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92" w:type="dxa"/>
            <w:shd w:val="clear" w:color="auto" w:fill="auto"/>
          </w:tcPr>
          <w:p w:rsidR="0051220B" w:rsidRPr="00A51BDF" w:rsidRDefault="0051220B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382" w:type="dxa"/>
            <w:shd w:val="clear" w:color="auto" w:fill="auto"/>
          </w:tcPr>
          <w:p w:rsidR="0051220B" w:rsidRPr="00A51BDF" w:rsidRDefault="0051220B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02A87" w:rsidRPr="00A51BDF" w:rsidTr="00735039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51220B" w:rsidRDefault="004D1823" w:rsidP="001C1A7E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lastRenderedPageBreak/>
              <w:t>19</w:t>
            </w:r>
            <w:r w:rsidR="0051220B">
              <w:rPr>
                <w:rFonts w:ascii="Cambria" w:hAnsi="Cambria"/>
                <w:sz w:val="19"/>
              </w:rPr>
              <w:t>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1220B" w:rsidRDefault="00D72CA4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Iestāde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1220B" w:rsidRDefault="00D72CA4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Pasienes ambulance,</w:t>
            </w:r>
          </w:p>
          <w:p w:rsidR="00D72CA4" w:rsidRDefault="00D72CA4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72CA4">
              <w:rPr>
                <w:rFonts w:ascii="Cambria" w:hAnsi="Cambria"/>
                <w:sz w:val="19"/>
              </w:rPr>
              <w:t>40900027197</w:t>
            </w:r>
            <w:r>
              <w:rPr>
                <w:rFonts w:ascii="Cambria" w:hAnsi="Cambria"/>
                <w:sz w:val="19"/>
              </w:rPr>
              <w:t>,</w:t>
            </w:r>
          </w:p>
          <w:p w:rsidR="00D72CA4" w:rsidRDefault="00D72CA4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A7439F">
              <w:rPr>
                <w:rFonts w:ascii="Cambria" w:hAnsi="Cambria"/>
                <w:sz w:val="19"/>
              </w:rPr>
              <w:t>Svīres, Pasiene, Pasienes pag., Zilupes nov., LV-5732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51220B" w:rsidRDefault="00D72CA4" w:rsidP="00A7439F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Ārstniecības pakalpojumi Pasienes pagasta teritorijā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1220B" w:rsidRDefault="004D1823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Valsts – 9 998</w:t>
            </w:r>
          </w:p>
          <w:p w:rsidR="004D1823" w:rsidRDefault="004D1823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 xml:space="preserve">Pašvaldības – </w:t>
            </w:r>
          </w:p>
          <w:p w:rsidR="004D1823" w:rsidRPr="00A51BDF" w:rsidRDefault="004D1823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2 493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51220B" w:rsidRPr="00A51BDF" w:rsidRDefault="008978BC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Zilupes novada pašvaldības 29.01.2015. Pasienes ambulances nolikums (protokols Nr.1, 21.</w:t>
            </w:r>
            <w:r>
              <w:rPr>
                <w:rFonts w:ascii="Times New Roman" w:hAnsi="Times New Roman"/>
                <w:sz w:val="19"/>
              </w:rPr>
              <w:t>§</w:t>
            </w:r>
            <w:r>
              <w:rPr>
                <w:rFonts w:ascii="Cambria" w:hAnsi="Cambria"/>
                <w:sz w:val="19"/>
              </w:rPr>
              <w:t>)</w:t>
            </w:r>
          </w:p>
        </w:tc>
        <w:tc>
          <w:tcPr>
            <w:tcW w:w="1766" w:type="dxa"/>
            <w:shd w:val="clear" w:color="auto" w:fill="auto"/>
          </w:tcPr>
          <w:p w:rsidR="005338A7" w:rsidRPr="0051220B" w:rsidRDefault="005338A7" w:rsidP="005338A7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51220B">
              <w:rPr>
                <w:rFonts w:ascii="Cambria" w:hAnsi="Cambria"/>
                <w:sz w:val="19"/>
              </w:rPr>
              <w:t xml:space="preserve">Faktisko darbinieku skaits – </w:t>
            </w:r>
            <w:r>
              <w:rPr>
                <w:rFonts w:ascii="Cambria" w:hAnsi="Cambria"/>
                <w:sz w:val="19"/>
              </w:rPr>
              <w:t>2</w:t>
            </w:r>
            <w:r w:rsidRPr="0051220B">
              <w:rPr>
                <w:rFonts w:ascii="Cambria" w:hAnsi="Cambria"/>
                <w:sz w:val="19"/>
              </w:rPr>
              <w:t>;</w:t>
            </w:r>
          </w:p>
          <w:p w:rsidR="0051220B" w:rsidRPr="0051220B" w:rsidRDefault="005338A7" w:rsidP="005338A7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Likmes – 1,25</w:t>
            </w:r>
            <w:r w:rsidRPr="00635632">
              <w:rPr>
                <w:rFonts w:ascii="Cambria" w:hAnsi="Cambria"/>
                <w:sz w:val="19"/>
              </w:rPr>
              <w:t>.</w:t>
            </w:r>
          </w:p>
        </w:tc>
        <w:tc>
          <w:tcPr>
            <w:tcW w:w="1545" w:type="dxa"/>
            <w:shd w:val="clear" w:color="auto" w:fill="auto"/>
          </w:tcPr>
          <w:p w:rsidR="0051220B" w:rsidRPr="00A51BDF" w:rsidRDefault="0051220B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92" w:type="dxa"/>
            <w:shd w:val="clear" w:color="auto" w:fill="auto"/>
          </w:tcPr>
          <w:p w:rsidR="0051220B" w:rsidRPr="00A51BDF" w:rsidRDefault="0051220B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382" w:type="dxa"/>
            <w:shd w:val="clear" w:color="auto" w:fill="auto"/>
          </w:tcPr>
          <w:p w:rsidR="0051220B" w:rsidRPr="00A51BDF" w:rsidRDefault="0051220B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02A87" w:rsidRPr="00A51BDF" w:rsidTr="00735039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91703C" w:rsidRDefault="004D1823" w:rsidP="001C1A7E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20.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91703C" w:rsidRDefault="0091703C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Kapitālsabiedrība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91703C" w:rsidRDefault="0091703C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SIA “Zilupes LTD”,</w:t>
            </w:r>
          </w:p>
          <w:p w:rsidR="0091703C" w:rsidRDefault="0091703C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91703C">
              <w:rPr>
                <w:rFonts w:ascii="Cambria" w:hAnsi="Cambria"/>
                <w:sz w:val="19"/>
              </w:rPr>
              <w:t>46803003381</w:t>
            </w:r>
            <w:r>
              <w:rPr>
                <w:rFonts w:ascii="Cambria" w:hAnsi="Cambria"/>
                <w:sz w:val="19"/>
              </w:rPr>
              <w:t>,</w:t>
            </w:r>
          </w:p>
          <w:p w:rsidR="0091703C" w:rsidRDefault="0091703C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91703C">
              <w:rPr>
                <w:rFonts w:ascii="Cambria" w:hAnsi="Cambria"/>
                <w:sz w:val="19"/>
              </w:rPr>
              <w:t>Zilupes nov., Zilupe, Raiņa iela 13, LV-5751</w:t>
            </w:r>
            <w:r w:rsidR="00864ADA">
              <w:rPr>
                <w:rFonts w:ascii="Cambria" w:hAnsi="Cambria"/>
                <w:sz w:val="19"/>
              </w:rPr>
              <w:t xml:space="preserve"> 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1703C" w:rsidRDefault="00681D72" w:rsidP="00D9707D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9707D">
              <w:rPr>
                <w:rFonts w:ascii="Cambria" w:hAnsi="Cambria"/>
                <w:sz w:val="18"/>
                <w:szCs w:val="18"/>
              </w:rPr>
              <w:t xml:space="preserve">Komunālie pakalpojumi </w:t>
            </w:r>
            <w:r w:rsidR="00D9707D">
              <w:rPr>
                <w:rFonts w:ascii="Cambria" w:hAnsi="Cambria"/>
                <w:sz w:val="18"/>
                <w:szCs w:val="18"/>
              </w:rPr>
              <w:t xml:space="preserve">un </w:t>
            </w:r>
            <w:r w:rsidR="00D9707D" w:rsidRPr="00D9707D">
              <w:rPr>
                <w:rFonts w:ascii="Times New Roman" w:eastAsia="Times New Roman" w:hAnsi="Times New Roman"/>
                <w:color w:val="373A3C"/>
                <w:sz w:val="18"/>
                <w:szCs w:val="18"/>
                <w:lang w:eastAsia="lv-LV"/>
              </w:rPr>
              <w:t>siltumapgāde Zilupes pilsētā</w:t>
            </w:r>
            <w:r w:rsidR="00D9707D">
              <w:rPr>
                <w:rFonts w:ascii="Times New Roman" w:eastAsia="Times New Roman" w:hAnsi="Times New Roman"/>
                <w:color w:val="373A3C"/>
                <w:sz w:val="18"/>
                <w:szCs w:val="18"/>
                <w:lang w:eastAsia="lv-LV"/>
              </w:rPr>
              <w:t>,</w:t>
            </w:r>
            <w:r w:rsidR="00D9707D" w:rsidRPr="00D9707D">
              <w:rPr>
                <w:rFonts w:ascii="Times New Roman" w:eastAsia="Times New Roman" w:hAnsi="Times New Roman"/>
                <w:b/>
                <w:color w:val="373A3C"/>
                <w:sz w:val="20"/>
                <w:szCs w:val="20"/>
                <w:lang w:eastAsia="lv-LV"/>
              </w:rPr>
              <w:t xml:space="preserve"> </w:t>
            </w:r>
            <w:r w:rsidR="00D9707D" w:rsidRPr="00D9707D">
              <w:rPr>
                <w:rFonts w:ascii="Times New Roman" w:eastAsia="Times New Roman" w:hAnsi="Times New Roman"/>
                <w:color w:val="373A3C"/>
                <w:sz w:val="18"/>
                <w:szCs w:val="18"/>
                <w:lang w:eastAsia="lv-LV"/>
              </w:rPr>
              <w:t>centraliz</w:t>
            </w:r>
            <w:r w:rsidR="00D9707D">
              <w:rPr>
                <w:rFonts w:ascii="Times New Roman" w:eastAsia="Times New Roman" w:hAnsi="Times New Roman"/>
                <w:color w:val="373A3C"/>
                <w:sz w:val="18"/>
                <w:szCs w:val="18"/>
                <w:lang w:eastAsia="lv-LV"/>
              </w:rPr>
              <w:t>ētā ūdensapgāde un kanalizācija</w:t>
            </w:r>
            <w:r w:rsidR="00D9707D" w:rsidRPr="00D9707D">
              <w:rPr>
                <w:rFonts w:ascii="Times New Roman" w:eastAsia="Times New Roman" w:hAnsi="Times New Roman"/>
                <w:color w:val="373A3C"/>
                <w:sz w:val="18"/>
                <w:szCs w:val="18"/>
                <w:lang w:eastAsia="lv-LV"/>
              </w:rPr>
              <w:t xml:space="preserve"> </w:t>
            </w:r>
            <w:r w:rsidR="00D9707D" w:rsidRPr="00D9707D">
              <w:rPr>
                <w:rFonts w:ascii="Cambria" w:hAnsi="Cambria"/>
                <w:sz w:val="19"/>
              </w:rPr>
              <w:t>Zilupes pilsētā, Pasienes un Zaļesjes pagastu</w:t>
            </w:r>
            <w:r w:rsidRPr="00D9707D">
              <w:rPr>
                <w:rFonts w:ascii="Cambria" w:hAnsi="Cambria"/>
                <w:sz w:val="19"/>
              </w:rPr>
              <w:t xml:space="preserve"> teritorijā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1703C" w:rsidRPr="00A51BDF" w:rsidRDefault="0091703C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1703C" w:rsidRPr="00A51BDF" w:rsidRDefault="00EA1551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Zilupes pilsētas domes 27.07.1994.  lēmums Nr.22 (protokols Nr.6, 1.</w:t>
            </w:r>
            <w:r>
              <w:rPr>
                <w:rFonts w:ascii="Times New Roman" w:hAnsi="Times New Roman"/>
                <w:sz w:val="19"/>
              </w:rPr>
              <w:t>§</w:t>
            </w:r>
            <w:r>
              <w:rPr>
                <w:rFonts w:ascii="Cambria" w:hAnsi="Cambria"/>
                <w:sz w:val="19"/>
              </w:rPr>
              <w:t>) “Par pilsētas pašvaldības uzņēmuma “Zilupes pilsētas dzīvokļu un komunālās saimniecības uzņēmuma” izveidošanu”</w:t>
            </w:r>
          </w:p>
        </w:tc>
        <w:tc>
          <w:tcPr>
            <w:tcW w:w="1766" w:type="dxa"/>
            <w:shd w:val="clear" w:color="auto" w:fill="auto"/>
          </w:tcPr>
          <w:p w:rsidR="00C24822" w:rsidRPr="007B767F" w:rsidRDefault="00C24822" w:rsidP="00C24822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7B767F">
              <w:rPr>
                <w:rFonts w:ascii="Cambria" w:hAnsi="Cambria"/>
                <w:sz w:val="19"/>
              </w:rPr>
              <w:t xml:space="preserve">Faktisko darbinieku skaits – </w:t>
            </w:r>
            <w:r w:rsidR="007B767F">
              <w:rPr>
                <w:rFonts w:ascii="Cambria" w:hAnsi="Cambria"/>
                <w:sz w:val="19"/>
              </w:rPr>
              <w:t>20</w:t>
            </w:r>
            <w:r w:rsidRPr="007B767F">
              <w:rPr>
                <w:rFonts w:ascii="Cambria" w:hAnsi="Cambria"/>
                <w:sz w:val="19"/>
              </w:rPr>
              <w:t>;</w:t>
            </w:r>
          </w:p>
          <w:p w:rsidR="0091703C" w:rsidRDefault="00C24822" w:rsidP="00C24822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7B767F">
              <w:rPr>
                <w:rFonts w:ascii="Cambria" w:hAnsi="Cambria"/>
                <w:sz w:val="19"/>
              </w:rPr>
              <w:t xml:space="preserve">Likmes – </w:t>
            </w:r>
            <w:r w:rsidR="007B767F">
              <w:rPr>
                <w:rFonts w:ascii="Cambria" w:hAnsi="Cambria"/>
                <w:sz w:val="19"/>
              </w:rPr>
              <w:t>16,2</w:t>
            </w:r>
            <w:r w:rsidRPr="007B767F">
              <w:rPr>
                <w:rFonts w:ascii="Cambria" w:hAnsi="Cambria"/>
                <w:sz w:val="19"/>
              </w:rPr>
              <w:t>.</w:t>
            </w:r>
          </w:p>
          <w:p w:rsidR="004D1823" w:rsidRDefault="004D1823" w:rsidP="00C24822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  <w:p w:rsidR="004D1823" w:rsidRPr="0051220B" w:rsidRDefault="004D1823" w:rsidP="00C24822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Līdzdalība – 100%</w:t>
            </w:r>
          </w:p>
        </w:tc>
        <w:tc>
          <w:tcPr>
            <w:tcW w:w="1545" w:type="dxa"/>
            <w:shd w:val="clear" w:color="auto" w:fill="auto"/>
          </w:tcPr>
          <w:p w:rsidR="0091703C" w:rsidRPr="00A51BDF" w:rsidRDefault="0091703C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92" w:type="dxa"/>
            <w:shd w:val="clear" w:color="auto" w:fill="auto"/>
          </w:tcPr>
          <w:p w:rsidR="0091703C" w:rsidRPr="00A51BDF" w:rsidRDefault="0091703C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382" w:type="dxa"/>
            <w:shd w:val="clear" w:color="auto" w:fill="auto"/>
          </w:tcPr>
          <w:p w:rsidR="0091703C" w:rsidRPr="00A51BDF" w:rsidRDefault="0091703C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02A87" w:rsidRPr="00A51BDF" w:rsidTr="00735039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C24822" w:rsidRDefault="004D1823" w:rsidP="001C1A7E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21.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C24822" w:rsidRDefault="00C24822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Kapitālsabiedrība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24822" w:rsidRDefault="00C24822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SIA “</w:t>
            </w:r>
            <w:proofErr w:type="spellStart"/>
            <w:r>
              <w:rPr>
                <w:rFonts w:ascii="Cambria" w:hAnsi="Cambria"/>
                <w:sz w:val="19"/>
              </w:rPr>
              <w:t>Bidrija</w:t>
            </w:r>
            <w:proofErr w:type="spellEnd"/>
            <w:r>
              <w:rPr>
                <w:rFonts w:ascii="Cambria" w:hAnsi="Cambria"/>
                <w:sz w:val="19"/>
              </w:rPr>
              <w:t>”,</w:t>
            </w:r>
          </w:p>
          <w:p w:rsidR="00C24822" w:rsidRDefault="00C24822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C24822">
              <w:rPr>
                <w:rFonts w:ascii="Cambria" w:hAnsi="Cambria"/>
                <w:sz w:val="19"/>
              </w:rPr>
              <w:lastRenderedPageBreak/>
              <w:t>42403008777</w:t>
            </w:r>
            <w:r>
              <w:rPr>
                <w:rFonts w:ascii="Cambria" w:hAnsi="Cambria"/>
                <w:sz w:val="19"/>
              </w:rPr>
              <w:t>,</w:t>
            </w:r>
          </w:p>
          <w:p w:rsidR="00C24822" w:rsidRDefault="00C24822" w:rsidP="00C24822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C24822">
              <w:rPr>
                <w:rFonts w:ascii="Cambria" w:hAnsi="Cambria"/>
                <w:sz w:val="19"/>
              </w:rPr>
              <w:t>Bērzu iela 6</w:t>
            </w:r>
            <w:r>
              <w:rPr>
                <w:rFonts w:ascii="Cambria" w:hAnsi="Cambria"/>
                <w:sz w:val="19"/>
              </w:rPr>
              <w:t xml:space="preserve">, </w:t>
            </w:r>
            <w:r w:rsidRPr="00C24822">
              <w:rPr>
                <w:rFonts w:ascii="Cambria" w:hAnsi="Cambria"/>
                <w:sz w:val="19"/>
              </w:rPr>
              <w:t>Lauderi</w:t>
            </w:r>
            <w:r>
              <w:rPr>
                <w:rFonts w:ascii="Cambria" w:hAnsi="Cambria"/>
                <w:sz w:val="19"/>
              </w:rPr>
              <w:t xml:space="preserve">, </w:t>
            </w:r>
            <w:r w:rsidRPr="00C24822">
              <w:rPr>
                <w:rFonts w:ascii="Cambria" w:hAnsi="Cambria"/>
                <w:sz w:val="19"/>
              </w:rPr>
              <w:t xml:space="preserve"> Lauderu pag., </w:t>
            </w:r>
            <w:r>
              <w:rPr>
                <w:rFonts w:ascii="Cambria" w:hAnsi="Cambria"/>
                <w:sz w:val="19"/>
              </w:rPr>
              <w:t xml:space="preserve">Zilupes nov. </w:t>
            </w:r>
            <w:r w:rsidRPr="00C24822">
              <w:rPr>
                <w:rFonts w:ascii="Cambria" w:hAnsi="Cambria"/>
                <w:sz w:val="19"/>
              </w:rPr>
              <w:t>LV-5722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24822" w:rsidRDefault="00681D72" w:rsidP="00D9707D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lastRenderedPageBreak/>
              <w:t xml:space="preserve">Komunālie </w:t>
            </w:r>
            <w:r>
              <w:rPr>
                <w:rFonts w:ascii="Cambria" w:hAnsi="Cambria"/>
                <w:sz w:val="19"/>
              </w:rPr>
              <w:lastRenderedPageBreak/>
              <w:t>pakalpojumi</w:t>
            </w:r>
            <w:r w:rsidR="00D9707D">
              <w:rPr>
                <w:rFonts w:ascii="Cambria" w:hAnsi="Cambria"/>
                <w:sz w:val="19"/>
              </w:rPr>
              <w:t xml:space="preserve">, </w:t>
            </w:r>
            <w:r w:rsidR="00D9707D" w:rsidRPr="00D9707D">
              <w:rPr>
                <w:rFonts w:ascii="Times New Roman" w:eastAsia="Times New Roman" w:hAnsi="Times New Roman"/>
                <w:color w:val="373A3C"/>
                <w:sz w:val="18"/>
                <w:szCs w:val="18"/>
                <w:lang w:eastAsia="lv-LV"/>
              </w:rPr>
              <w:t>centraliz</w:t>
            </w:r>
            <w:r w:rsidR="00D9707D">
              <w:rPr>
                <w:rFonts w:ascii="Times New Roman" w:eastAsia="Times New Roman" w:hAnsi="Times New Roman"/>
                <w:color w:val="373A3C"/>
                <w:sz w:val="18"/>
                <w:szCs w:val="18"/>
                <w:lang w:eastAsia="lv-LV"/>
              </w:rPr>
              <w:t>ētā ūdensapgāde un kanalizācija Lauderu pagasta</w:t>
            </w:r>
            <w:r>
              <w:rPr>
                <w:rFonts w:ascii="Cambria" w:hAnsi="Cambria"/>
                <w:sz w:val="19"/>
              </w:rPr>
              <w:t xml:space="preserve"> </w:t>
            </w:r>
            <w:r w:rsidRPr="00D9707D">
              <w:rPr>
                <w:rFonts w:ascii="Cambria" w:hAnsi="Cambria"/>
                <w:sz w:val="19"/>
              </w:rPr>
              <w:t>teritorijā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24822" w:rsidRPr="00A51BDF" w:rsidRDefault="00C24822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C24822" w:rsidRPr="00A51BDF" w:rsidRDefault="008D4EFE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 xml:space="preserve">Zilupes novada </w:t>
            </w:r>
            <w:r>
              <w:rPr>
                <w:rFonts w:ascii="Cambria" w:hAnsi="Cambria"/>
                <w:sz w:val="19"/>
              </w:rPr>
              <w:lastRenderedPageBreak/>
              <w:t>pašvaldības 15.07.2009. domes lēmums “Par pašvaldības kapitālsabiedrību kapitāla daļu īpašnieka maiņu” (protokols Nr.3, 2.</w:t>
            </w:r>
            <w:r>
              <w:rPr>
                <w:rFonts w:ascii="Times New Roman" w:hAnsi="Times New Roman"/>
                <w:sz w:val="19"/>
              </w:rPr>
              <w:t>§</w:t>
            </w:r>
            <w:r>
              <w:rPr>
                <w:rFonts w:ascii="Cambria" w:hAnsi="Cambria"/>
                <w:sz w:val="19"/>
              </w:rPr>
              <w:t>)</w:t>
            </w:r>
          </w:p>
        </w:tc>
        <w:tc>
          <w:tcPr>
            <w:tcW w:w="1766" w:type="dxa"/>
            <w:shd w:val="clear" w:color="auto" w:fill="auto"/>
          </w:tcPr>
          <w:p w:rsidR="00C24822" w:rsidRPr="007B767F" w:rsidRDefault="00C24822" w:rsidP="00C24822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7B767F">
              <w:rPr>
                <w:rFonts w:ascii="Cambria" w:hAnsi="Cambria"/>
                <w:sz w:val="19"/>
              </w:rPr>
              <w:lastRenderedPageBreak/>
              <w:t xml:space="preserve">Faktisko darbinieku </w:t>
            </w:r>
            <w:r w:rsidRPr="007B767F">
              <w:rPr>
                <w:rFonts w:ascii="Cambria" w:hAnsi="Cambria"/>
                <w:sz w:val="19"/>
              </w:rPr>
              <w:lastRenderedPageBreak/>
              <w:t xml:space="preserve">skaits – </w:t>
            </w:r>
            <w:r w:rsidR="007B767F">
              <w:rPr>
                <w:rFonts w:ascii="Cambria" w:hAnsi="Cambria"/>
                <w:sz w:val="19"/>
              </w:rPr>
              <w:t>5</w:t>
            </w:r>
            <w:r w:rsidRPr="007B767F">
              <w:rPr>
                <w:rFonts w:ascii="Cambria" w:hAnsi="Cambria"/>
                <w:sz w:val="19"/>
              </w:rPr>
              <w:t>;</w:t>
            </w:r>
          </w:p>
          <w:p w:rsidR="00C24822" w:rsidRDefault="00C24822" w:rsidP="007B767F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7B767F">
              <w:rPr>
                <w:rFonts w:ascii="Cambria" w:hAnsi="Cambria"/>
                <w:sz w:val="19"/>
              </w:rPr>
              <w:t xml:space="preserve">Likmes – </w:t>
            </w:r>
            <w:r w:rsidR="007B767F">
              <w:rPr>
                <w:rFonts w:ascii="Cambria" w:hAnsi="Cambria"/>
                <w:sz w:val="19"/>
              </w:rPr>
              <w:t>5</w:t>
            </w:r>
            <w:r w:rsidRPr="007B767F">
              <w:rPr>
                <w:rFonts w:ascii="Cambria" w:hAnsi="Cambria"/>
                <w:sz w:val="19"/>
              </w:rPr>
              <w:t>.</w:t>
            </w:r>
          </w:p>
          <w:p w:rsidR="004D1823" w:rsidRDefault="004D1823" w:rsidP="007B767F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  <w:p w:rsidR="004D1823" w:rsidRPr="00C24822" w:rsidRDefault="004D1823" w:rsidP="007B767F">
            <w:pPr>
              <w:spacing w:after="0" w:line="240" w:lineRule="auto"/>
              <w:rPr>
                <w:rFonts w:ascii="Cambria" w:hAnsi="Cambria"/>
                <w:color w:val="FF0000"/>
                <w:sz w:val="19"/>
              </w:rPr>
            </w:pPr>
            <w:r>
              <w:rPr>
                <w:rFonts w:ascii="Cambria" w:hAnsi="Cambria"/>
                <w:sz w:val="19"/>
              </w:rPr>
              <w:t>Līdzdalība – 100%</w:t>
            </w:r>
          </w:p>
        </w:tc>
        <w:tc>
          <w:tcPr>
            <w:tcW w:w="1545" w:type="dxa"/>
            <w:shd w:val="clear" w:color="auto" w:fill="auto"/>
          </w:tcPr>
          <w:p w:rsidR="00C24822" w:rsidRPr="00A51BDF" w:rsidRDefault="00C24822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92" w:type="dxa"/>
            <w:shd w:val="clear" w:color="auto" w:fill="auto"/>
          </w:tcPr>
          <w:p w:rsidR="00C24822" w:rsidRPr="00A51BDF" w:rsidRDefault="00C24822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382" w:type="dxa"/>
            <w:shd w:val="clear" w:color="auto" w:fill="auto"/>
          </w:tcPr>
          <w:p w:rsidR="00C24822" w:rsidRPr="00A51BDF" w:rsidRDefault="00C24822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02A87" w:rsidRPr="00A51BDF" w:rsidTr="00735039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C24822" w:rsidRDefault="004D1823" w:rsidP="001C1A7E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lastRenderedPageBreak/>
              <w:t>22.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C24822" w:rsidRDefault="00C24822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Kapitālsabiedrība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24822" w:rsidRDefault="00C24822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SIA “Zilupes veselības un sociālās aprūpes centrs”,</w:t>
            </w:r>
          </w:p>
          <w:p w:rsidR="00C24822" w:rsidRDefault="00C24822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C24822">
              <w:rPr>
                <w:rFonts w:ascii="Cambria" w:hAnsi="Cambria"/>
                <w:sz w:val="19"/>
              </w:rPr>
              <w:t>40003257677</w:t>
            </w:r>
            <w:r>
              <w:rPr>
                <w:rFonts w:ascii="Cambria" w:hAnsi="Cambria"/>
                <w:sz w:val="19"/>
              </w:rPr>
              <w:t>,</w:t>
            </w:r>
          </w:p>
          <w:p w:rsidR="00C24822" w:rsidRDefault="00C24822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Priežu iela 9, Zilupe, Zilupes nov., LV-5751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24822" w:rsidRDefault="00681D72" w:rsidP="00681D72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Veselības un sociālās aprūpes nodrošināšana Zilupes novada teritorijā.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24822" w:rsidRPr="00A51BDF" w:rsidRDefault="00C24822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C24822" w:rsidRPr="00A51BDF" w:rsidRDefault="00EA1551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30.06.2004. Ludzas rajona Zilupes novada domes sēdes protokola Nr.6 izraksts 12.</w:t>
            </w:r>
            <w:r>
              <w:rPr>
                <w:rFonts w:ascii="Times New Roman" w:hAnsi="Times New Roman"/>
                <w:sz w:val="19"/>
              </w:rPr>
              <w:t>§</w:t>
            </w:r>
            <w:r>
              <w:rPr>
                <w:rFonts w:ascii="Cambria" w:hAnsi="Cambria"/>
                <w:sz w:val="19"/>
              </w:rPr>
              <w:t xml:space="preserve"> “Par Zilupes novada pašvaldības bezpeļņas uzņēmuma “Zilupes veselības un sociālās aprūpes centrs” pārveidošanu par statūtsabiedrību”</w:t>
            </w:r>
          </w:p>
        </w:tc>
        <w:tc>
          <w:tcPr>
            <w:tcW w:w="1766" w:type="dxa"/>
            <w:shd w:val="clear" w:color="auto" w:fill="auto"/>
          </w:tcPr>
          <w:p w:rsidR="00C24822" w:rsidRPr="007B767F" w:rsidRDefault="00C24822" w:rsidP="00C24822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7B767F">
              <w:rPr>
                <w:rFonts w:ascii="Cambria" w:hAnsi="Cambria"/>
                <w:sz w:val="19"/>
              </w:rPr>
              <w:t>Faktisko darbinieku skaits –</w:t>
            </w:r>
            <w:r w:rsidR="007B767F" w:rsidRPr="007B767F">
              <w:rPr>
                <w:rFonts w:ascii="Cambria" w:hAnsi="Cambria"/>
                <w:sz w:val="19"/>
              </w:rPr>
              <w:t xml:space="preserve"> 27</w:t>
            </w:r>
            <w:r w:rsidRPr="007B767F">
              <w:rPr>
                <w:rFonts w:ascii="Cambria" w:hAnsi="Cambria"/>
                <w:sz w:val="19"/>
              </w:rPr>
              <w:t>;</w:t>
            </w:r>
          </w:p>
          <w:p w:rsidR="00C24822" w:rsidRDefault="00C24822" w:rsidP="00C24822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7B767F">
              <w:rPr>
                <w:rFonts w:ascii="Cambria" w:hAnsi="Cambria"/>
                <w:sz w:val="19"/>
              </w:rPr>
              <w:t xml:space="preserve">Likmes – </w:t>
            </w:r>
            <w:r w:rsidR="007B767F" w:rsidRPr="007B767F">
              <w:rPr>
                <w:rFonts w:ascii="Cambria" w:hAnsi="Cambria"/>
                <w:sz w:val="19"/>
              </w:rPr>
              <w:t>24,75</w:t>
            </w:r>
            <w:r w:rsidRPr="007B767F">
              <w:rPr>
                <w:rFonts w:ascii="Cambria" w:hAnsi="Cambria"/>
                <w:sz w:val="19"/>
              </w:rPr>
              <w:t>.</w:t>
            </w:r>
          </w:p>
          <w:p w:rsidR="004D1823" w:rsidRDefault="004D1823" w:rsidP="00C24822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  <w:p w:rsidR="004D1823" w:rsidRPr="00C24822" w:rsidRDefault="004D1823" w:rsidP="00C24822">
            <w:pPr>
              <w:spacing w:after="0" w:line="240" w:lineRule="auto"/>
              <w:rPr>
                <w:rFonts w:ascii="Cambria" w:hAnsi="Cambria"/>
                <w:color w:val="FF0000"/>
                <w:sz w:val="19"/>
              </w:rPr>
            </w:pPr>
            <w:r>
              <w:rPr>
                <w:rFonts w:ascii="Cambria" w:hAnsi="Cambria"/>
                <w:sz w:val="19"/>
              </w:rPr>
              <w:t>Līdzdalība – 100%</w:t>
            </w:r>
          </w:p>
        </w:tc>
        <w:tc>
          <w:tcPr>
            <w:tcW w:w="1545" w:type="dxa"/>
            <w:shd w:val="clear" w:color="auto" w:fill="auto"/>
          </w:tcPr>
          <w:p w:rsidR="00C24822" w:rsidRPr="00A51BDF" w:rsidRDefault="00C24822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92" w:type="dxa"/>
            <w:shd w:val="clear" w:color="auto" w:fill="auto"/>
          </w:tcPr>
          <w:p w:rsidR="00C24822" w:rsidRPr="00A51BDF" w:rsidRDefault="00C24822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382" w:type="dxa"/>
            <w:shd w:val="clear" w:color="auto" w:fill="auto"/>
          </w:tcPr>
          <w:p w:rsidR="00C24822" w:rsidRPr="00A51BDF" w:rsidRDefault="00C24822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42C22" w:rsidRPr="00A51BDF" w:rsidTr="00735039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C974A8" w:rsidRDefault="009334FA" w:rsidP="001C1A7E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23.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C974A8" w:rsidRDefault="00C974A8" w:rsidP="00C974A8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Sabiedrības ar ierobežotu atbildību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974A8" w:rsidRDefault="00C974A8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Ludzas tūrisma aģentūra,</w:t>
            </w:r>
          </w:p>
          <w:p w:rsidR="00C974A8" w:rsidRDefault="00C974A8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C974A8">
              <w:rPr>
                <w:rFonts w:ascii="Cambria" w:hAnsi="Cambria"/>
                <w:sz w:val="19"/>
              </w:rPr>
              <w:t>50003367381</w:t>
            </w:r>
            <w:r>
              <w:rPr>
                <w:rFonts w:ascii="Cambria" w:hAnsi="Cambria"/>
                <w:sz w:val="19"/>
              </w:rPr>
              <w:t>,</w:t>
            </w:r>
          </w:p>
          <w:p w:rsidR="00C974A8" w:rsidRDefault="00C974A8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Baznīcas iela 42, Ludza, Ludzas nov., LV-5701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974A8" w:rsidRDefault="00C974A8" w:rsidP="00C974A8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A</w:t>
            </w:r>
            <w:r w:rsidRPr="00C974A8">
              <w:rPr>
                <w:rFonts w:ascii="Cambria" w:hAnsi="Cambria"/>
                <w:sz w:val="19"/>
              </w:rPr>
              <w:t xml:space="preserve">ttīstīt tūrismu, īstenojot novada tūrisma politiku, izstrādājot tūrisma nozares attīstības projektus, organizējot to realizēšanu, tūrisma un kultūrvēsturisko </w:t>
            </w:r>
            <w:r w:rsidRPr="00C974A8">
              <w:rPr>
                <w:rFonts w:ascii="Cambria" w:hAnsi="Cambria"/>
                <w:sz w:val="19"/>
              </w:rPr>
              <w:lastRenderedPageBreak/>
              <w:t>objektu uzturēšanu, apsaimniekošanu un attīstību un koordinējot tūrisma pakalpojumu sniegšanu novada iedzīvotājiem un viesiem</w:t>
            </w:r>
            <w:r>
              <w:rPr>
                <w:rFonts w:ascii="Cambria" w:hAnsi="Cambria"/>
                <w:sz w:val="19"/>
              </w:rPr>
              <w:t>. Darbības teritorija – Ludzas, Zilupes, Kārsavas un Ciblas novadi.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974A8" w:rsidRPr="00A51BDF" w:rsidRDefault="00C974A8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C974A8" w:rsidRDefault="00C974A8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766" w:type="dxa"/>
            <w:shd w:val="clear" w:color="auto" w:fill="auto"/>
          </w:tcPr>
          <w:p w:rsidR="00C974A8" w:rsidRPr="007B767F" w:rsidRDefault="00B1697D" w:rsidP="00C24822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B1697D">
              <w:rPr>
                <w:rFonts w:ascii="Cambria" w:hAnsi="Cambria"/>
                <w:sz w:val="19"/>
              </w:rPr>
              <w:t>Līdzdalība 12,96%</w:t>
            </w:r>
          </w:p>
        </w:tc>
        <w:tc>
          <w:tcPr>
            <w:tcW w:w="1545" w:type="dxa"/>
            <w:shd w:val="clear" w:color="auto" w:fill="auto"/>
          </w:tcPr>
          <w:p w:rsidR="00C974A8" w:rsidRPr="00A51BDF" w:rsidRDefault="00C974A8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92" w:type="dxa"/>
            <w:shd w:val="clear" w:color="auto" w:fill="auto"/>
          </w:tcPr>
          <w:p w:rsidR="00C974A8" w:rsidRPr="00A51BDF" w:rsidRDefault="00C974A8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382" w:type="dxa"/>
            <w:shd w:val="clear" w:color="auto" w:fill="auto"/>
          </w:tcPr>
          <w:p w:rsidR="00C974A8" w:rsidRPr="00A51BDF" w:rsidRDefault="00C974A8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C974A8" w:rsidRPr="00A51BDF" w:rsidTr="00735039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C974A8" w:rsidRDefault="009334FA" w:rsidP="001C1A7E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lastRenderedPageBreak/>
              <w:t>24.</w:t>
            </w:r>
            <w:bookmarkStart w:id="1" w:name="_GoBack"/>
            <w:bookmarkEnd w:id="1"/>
          </w:p>
        </w:tc>
        <w:tc>
          <w:tcPr>
            <w:tcW w:w="1850" w:type="dxa"/>
            <w:shd w:val="clear" w:color="auto" w:fill="auto"/>
            <w:vAlign w:val="center"/>
          </w:tcPr>
          <w:p w:rsidR="00C974A8" w:rsidRDefault="00C974A8" w:rsidP="00C974A8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Sabiedrības ar ierobežotu atbildību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974A8" w:rsidRDefault="00C974A8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ALAAS,</w:t>
            </w:r>
          </w:p>
          <w:p w:rsidR="00C974A8" w:rsidRDefault="00C974A8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C974A8">
              <w:rPr>
                <w:rFonts w:ascii="Cambria" w:hAnsi="Cambria"/>
                <w:sz w:val="19"/>
              </w:rPr>
              <w:t>42403013918</w:t>
            </w:r>
            <w:r>
              <w:rPr>
                <w:rFonts w:ascii="Cambria" w:hAnsi="Cambria"/>
                <w:sz w:val="19"/>
              </w:rPr>
              <w:t>,</w:t>
            </w:r>
          </w:p>
          <w:p w:rsidR="00C974A8" w:rsidRDefault="00C974A8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“</w:t>
            </w:r>
            <w:proofErr w:type="spellStart"/>
            <w:r>
              <w:rPr>
                <w:rFonts w:ascii="Cambria" w:hAnsi="Cambria"/>
                <w:sz w:val="19"/>
              </w:rPr>
              <w:t>Križevniki</w:t>
            </w:r>
            <w:proofErr w:type="spellEnd"/>
            <w:r>
              <w:rPr>
                <w:rFonts w:ascii="Cambria" w:hAnsi="Cambria"/>
                <w:sz w:val="19"/>
              </w:rPr>
              <w:t xml:space="preserve"> 2”, </w:t>
            </w:r>
            <w:proofErr w:type="spellStart"/>
            <w:r>
              <w:rPr>
                <w:rFonts w:ascii="Cambria" w:hAnsi="Cambria"/>
                <w:sz w:val="19"/>
              </w:rPr>
              <w:t>Križevniki</w:t>
            </w:r>
            <w:proofErr w:type="spellEnd"/>
            <w:r>
              <w:rPr>
                <w:rFonts w:ascii="Cambria" w:hAnsi="Cambria"/>
                <w:sz w:val="19"/>
              </w:rPr>
              <w:t>, Ozolaines pag., Rēzeknes nov., LV-4633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974A8" w:rsidRDefault="00C974A8" w:rsidP="00902A87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 xml:space="preserve">Atkritumu </w:t>
            </w:r>
            <w:r w:rsidR="00902A87" w:rsidRPr="00902A87">
              <w:rPr>
                <w:rFonts w:ascii="Cambria" w:hAnsi="Cambria"/>
                <w:sz w:val="19"/>
              </w:rPr>
              <w:t>savākšana, šķirošana, uzglabāšana, apstrāde, pārkraušana, pārvadāšana, apglabāšana.</w:t>
            </w:r>
          </w:p>
          <w:p w:rsidR="00902A87" w:rsidRDefault="00902A87" w:rsidP="00902A87">
            <w:pPr>
              <w:spacing w:after="0" w:line="240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 xml:space="preserve">Darbības teritorija - </w:t>
            </w:r>
            <w:r w:rsidRPr="00902A87">
              <w:rPr>
                <w:rFonts w:ascii="Cambria" w:hAnsi="Cambria"/>
                <w:sz w:val="19"/>
              </w:rPr>
              <w:t>Rēzeknes pilsētas, Rēzeknes, Ciblas, Kārsavas un Viļānu novadu pašvaldību administratīvajās teritorijās.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974A8" w:rsidRPr="00A51BDF" w:rsidRDefault="00C974A8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C974A8" w:rsidRDefault="00C974A8" w:rsidP="00942C22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766" w:type="dxa"/>
            <w:shd w:val="clear" w:color="auto" w:fill="auto"/>
          </w:tcPr>
          <w:p w:rsidR="00C974A8" w:rsidRPr="007B767F" w:rsidRDefault="00B1697D" w:rsidP="00C24822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B1697D">
              <w:rPr>
                <w:rFonts w:ascii="Cambria" w:hAnsi="Cambria"/>
                <w:sz w:val="19"/>
              </w:rPr>
              <w:t>Līdzdalība 3,26%</w:t>
            </w:r>
          </w:p>
        </w:tc>
        <w:tc>
          <w:tcPr>
            <w:tcW w:w="1545" w:type="dxa"/>
            <w:shd w:val="clear" w:color="auto" w:fill="auto"/>
          </w:tcPr>
          <w:p w:rsidR="00C974A8" w:rsidRPr="00A51BDF" w:rsidRDefault="00C974A8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292" w:type="dxa"/>
            <w:shd w:val="clear" w:color="auto" w:fill="auto"/>
          </w:tcPr>
          <w:p w:rsidR="00C974A8" w:rsidRPr="00A51BDF" w:rsidRDefault="00C974A8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382" w:type="dxa"/>
            <w:shd w:val="clear" w:color="auto" w:fill="auto"/>
          </w:tcPr>
          <w:p w:rsidR="00C974A8" w:rsidRPr="00A51BDF" w:rsidRDefault="00C974A8" w:rsidP="0073503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F63AC4" w:rsidRDefault="00F63AC4" w:rsidP="00F63AC4">
      <w:pPr>
        <w:shd w:val="clear" w:color="auto" w:fill="FFFFFF"/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p w:rsidR="00F63AC4" w:rsidRDefault="00F63AC4" w:rsidP="00F63AC4">
      <w:pPr>
        <w:shd w:val="clear" w:color="auto" w:fill="FFFFFF"/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  <w:r w:rsidRPr="003208CE">
        <w:rPr>
          <w:rFonts w:ascii="Cambria" w:eastAsia="Times New Roman" w:hAnsi="Cambria"/>
          <w:sz w:val="19"/>
          <w:szCs w:val="24"/>
          <w:lang w:eastAsia="lv-LV"/>
        </w:rPr>
        <w:lastRenderedPageBreak/>
        <w:t xml:space="preserve">Apstiprināts ar </w:t>
      </w:r>
      <w:r w:rsidR="00C108D6">
        <w:rPr>
          <w:rFonts w:ascii="Cambria" w:eastAsia="Times New Roman" w:hAnsi="Cambria"/>
          <w:sz w:val="19"/>
          <w:szCs w:val="24"/>
          <w:lang w:eastAsia="lv-LV"/>
        </w:rPr>
        <w:t>Zilupes novada pašvaldības domes 2021</w:t>
      </w:r>
      <w:r w:rsidRPr="003208CE">
        <w:rPr>
          <w:rFonts w:ascii="Cambria" w:eastAsia="Times New Roman" w:hAnsi="Cambria"/>
          <w:sz w:val="19"/>
          <w:szCs w:val="24"/>
          <w:lang w:eastAsia="lv-LV"/>
        </w:rPr>
        <w:t xml:space="preserve">.gada </w:t>
      </w:r>
      <w:r w:rsidR="00C108D6">
        <w:rPr>
          <w:rFonts w:ascii="Cambria" w:eastAsia="Times New Roman" w:hAnsi="Cambria"/>
          <w:sz w:val="19"/>
          <w:szCs w:val="24"/>
          <w:lang w:eastAsia="lv-LV"/>
        </w:rPr>
        <w:t>25.februāra</w:t>
      </w:r>
      <w:r w:rsidRPr="003208CE">
        <w:rPr>
          <w:rFonts w:ascii="Cambria" w:eastAsia="Times New Roman" w:hAnsi="Cambria"/>
          <w:sz w:val="19"/>
          <w:szCs w:val="24"/>
          <w:lang w:eastAsia="lv-LV"/>
        </w:rPr>
        <w:t xml:space="preserve"> lēmumu</w:t>
      </w:r>
      <w:r w:rsidR="00C108D6">
        <w:rPr>
          <w:rFonts w:ascii="Cambria" w:eastAsia="Times New Roman" w:hAnsi="Cambria"/>
          <w:sz w:val="19"/>
          <w:szCs w:val="24"/>
          <w:lang w:eastAsia="lv-LV"/>
        </w:rPr>
        <w:t xml:space="preserve"> (protokols Nr.3, 2.</w:t>
      </w:r>
      <w:r w:rsidR="00C108D6">
        <w:rPr>
          <w:rFonts w:ascii="Times New Roman" w:eastAsia="Times New Roman" w:hAnsi="Times New Roman"/>
          <w:sz w:val="19"/>
          <w:szCs w:val="24"/>
          <w:lang w:eastAsia="lv-LV"/>
        </w:rPr>
        <w:t>§</w:t>
      </w:r>
      <w:r w:rsidR="00C108D6">
        <w:rPr>
          <w:rFonts w:ascii="Cambria" w:eastAsia="Times New Roman" w:hAnsi="Cambria"/>
          <w:sz w:val="19"/>
          <w:szCs w:val="24"/>
          <w:lang w:eastAsia="lv-LV"/>
        </w:rPr>
        <w:t>)</w:t>
      </w:r>
    </w:p>
    <w:p w:rsidR="00F63AC4" w:rsidRPr="003208CE" w:rsidRDefault="00F63AC4" w:rsidP="00F63AC4">
      <w:pPr>
        <w:shd w:val="clear" w:color="auto" w:fill="FFFFFF"/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1"/>
        <w:gridCol w:w="5170"/>
        <w:gridCol w:w="408"/>
        <w:gridCol w:w="3820"/>
        <w:gridCol w:w="273"/>
        <w:gridCol w:w="2232"/>
      </w:tblGrid>
      <w:tr w:rsidR="00F63AC4" w:rsidRPr="00A51BDF" w:rsidTr="00735039">
        <w:tc>
          <w:tcPr>
            <w:tcW w:w="2155" w:type="dxa"/>
            <w:shd w:val="clear" w:color="auto" w:fill="auto"/>
          </w:tcPr>
          <w:p w:rsidR="00F63AC4" w:rsidRPr="00A51BDF" w:rsidRDefault="00F63AC4" w:rsidP="0073503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  <w:lang w:eastAsia="zh-CN"/>
              </w:rPr>
            </w:pPr>
            <w:r w:rsidRPr="00A51BDF">
              <w:rPr>
                <w:rFonts w:ascii="Cambria" w:eastAsia="Times New Roman" w:hAnsi="Cambria"/>
                <w:sz w:val="19"/>
                <w:szCs w:val="24"/>
                <w:lang w:eastAsia="lv-LV"/>
              </w:rPr>
              <w:t>Domes priekšsēdētājs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F63AC4" w:rsidRPr="00A51BDF" w:rsidRDefault="00243AB2" w:rsidP="0073503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 xml:space="preserve">Oļegs </w:t>
            </w:r>
            <w:proofErr w:type="spellStart"/>
            <w:r>
              <w:rPr>
                <w:rFonts w:ascii="Cambria" w:hAnsi="Cambria"/>
                <w:sz w:val="19"/>
                <w:szCs w:val="24"/>
                <w:lang w:eastAsia="zh-CN"/>
              </w:rPr>
              <w:t>Agafonovs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F63AC4" w:rsidRPr="00A51BDF" w:rsidRDefault="00F63AC4" w:rsidP="0073503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F63AC4" w:rsidRPr="00A51BDF" w:rsidRDefault="00F63AC4" w:rsidP="0073503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284" w:type="dxa"/>
            <w:shd w:val="clear" w:color="auto" w:fill="auto"/>
          </w:tcPr>
          <w:p w:rsidR="00F63AC4" w:rsidRPr="00A51BDF" w:rsidRDefault="00F63AC4" w:rsidP="0073503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  <w:lang w:eastAsia="zh-CN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auto"/>
          </w:tcPr>
          <w:p w:rsidR="00F63AC4" w:rsidRPr="00A51BDF" w:rsidRDefault="00243AB2" w:rsidP="00B1697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9"/>
                <w:szCs w:val="24"/>
                <w:lang w:eastAsia="zh-CN"/>
              </w:rPr>
            </w:pPr>
            <w:r>
              <w:rPr>
                <w:rFonts w:ascii="Cambria" w:hAnsi="Cambria"/>
                <w:sz w:val="19"/>
                <w:szCs w:val="24"/>
                <w:lang w:eastAsia="zh-CN"/>
              </w:rPr>
              <w:t>0</w:t>
            </w:r>
            <w:r w:rsidR="00B1697D">
              <w:rPr>
                <w:rFonts w:ascii="Cambria" w:hAnsi="Cambria"/>
                <w:sz w:val="19"/>
                <w:szCs w:val="24"/>
                <w:lang w:eastAsia="zh-CN"/>
              </w:rPr>
              <w:t>4</w:t>
            </w:r>
            <w:r>
              <w:rPr>
                <w:rFonts w:ascii="Cambria" w:hAnsi="Cambria"/>
                <w:sz w:val="19"/>
                <w:szCs w:val="24"/>
                <w:lang w:eastAsia="zh-CN"/>
              </w:rPr>
              <w:t>.03.2021.</w:t>
            </w:r>
          </w:p>
        </w:tc>
      </w:tr>
      <w:tr w:rsidR="00F63AC4" w:rsidRPr="00A51BDF" w:rsidTr="00735039">
        <w:tc>
          <w:tcPr>
            <w:tcW w:w="2155" w:type="dxa"/>
            <w:shd w:val="clear" w:color="auto" w:fill="auto"/>
          </w:tcPr>
          <w:p w:rsidR="00F63AC4" w:rsidRPr="00A51BDF" w:rsidRDefault="00F63AC4" w:rsidP="0073503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17"/>
                <w:szCs w:val="17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F63AC4" w:rsidRPr="00A51BDF" w:rsidRDefault="00F63AC4" w:rsidP="007350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sz w:val="17"/>
                <w:szCs w:val="17"/>
                <w:lang w:eastAsia="zh-CN"/>
              </w:rPr>
            </w:pPr>
            <w:r w:rsidRPr="00A51BDF">
              <w:rPr>
                <w:rFonts w:ascii="Cambria" w:eastAsia="Times New Roman" w:hAnsi="Cambria"/>
                <w:sz w:val="17"/>
                <w:szCs w:val="17"/>
                <w:lang w:eastAsia="lv-LV"/>
              </w:rPr>
              <w:t>(vārds, uzvārds)</w:t>
            </w:r>
          </w:p>
        </w:tc>
        <w:tc>
          <w:tcPr>
            <w:tcW w:w="425" w:type="dxa"/>
            <w:shd w:val="clear" w:color="auto" w:fill="auto"/>
          </w:tcPr>
          <w:p w:rsidR="00F63AC4" w:rsidRPr="00A51BDF" w:rsidRDefault="00F63AC4" w:rsidP="007350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sz w:val="17"/>
                <w:szCs w:val="17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F63AC4" w:rsidRPr="00A51BDF" w:rsidRDefault="00F63AC4" w:rsidP="007350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sz w:val="17"/>
                <w:szCs w:val="17"/>
                <w:lang w:eastAsia="zh-CN"/>
              </w:rPr>
            </w:pPr>
            <w:r w:rsidRPr="00A51BDF">
              <w:rPr>
                <w:rFonts w:ascii="Cambria" w:hAnsi="Cambria"/>
                <w:bCs/>
                <w:sz w:val="17"/>
                <w:szCs w:val="17"/>
                <w:lang w:eastAsia="zh-CN"/>
              </w:rPr>
              <w:t>(paraksts*)</w:t>
            </w:r>
          </w:p>
        </w:tc>
        <w:tc>
          <w:tcPr>
            <w:tcW w:w="284" w:type="dxa"/>
            <w:shd w:val="clear" w:color="auto" w:fill="auto"/>
          </w:tcPr>
          <w:p w:rsidR="00F63AC4" w:rsidRPr="00A51BDF" w:rsidRDefault="00F63AC4" w:rsidP="007350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sz w:val="17"/>
                <w:szCs w:val="17"/>
                <w:lang w:eastAsia="zh-CN"/>
              </w:rPr>
            </w:pP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auto"/>
          </w:tcPr>
          <w:p w:rsidR="00F63AC4" w:rsidRPr="00A51BDF" w:rsidRDefault="00F63AC4" w:rsidP="0073503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sz w:val="17"/>
                <w:szCs w:val="17"/>
                <w:lang w:eastAsia="zh-CN"/>
              </w:rPr>
            </w:pPr>
            <w:r w:rsidRPr="00A51BDF">
              <w:rPr>
                <w:rFonts w:ascii="Cambria" w:hAnsi="Cambria"/>
                <w:bCs/>
                <w:sz w:val="17"/>
                <w:szCs w:val="17"/>
                <w:lang w:eastAsia="zh-CN"/>
              </w:rPr>
              <w:t>(datums*)</w:t>
            </w:r>
          </w:p>
        </w:tc>
      </w:tr>
    </w:tbl>
    <w:p w:rsidR="00F63AC4" w:rsidRPr="003208CE" w:rsidRDefault="00F63AC4" w:rsidP="00F63AC4">
      <w:pPr>
        <w:shd w:val="clear" w:color="auto" w:fill="FFFFFF"/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p w:rsidR="00F63AC4" w:rsidRPr="003208CE" w:rsidRDefault="00F63AC4" w:rsidP="00F63AC4">
      <w:pPr>
        <w:suppressAutoHyphens/>
        <w:autoSpaceDN w:val="0"/>
        <w:spacing w:before="130" w:after="0" w:line="260" w:lineRule="exact"/>
        <w:ind w:firstLine="539"/>
        <w:jc w:val="both"/>
        <w:textAlignment w:val="baseline"/>
        <w:rPr>
          <w:rFonts w:ascii="Cambria" w:hAnsi="Cambria"/>
          <w:sz w:val="17"/>
          <w:szCs w:val="17"/>
        </w:rPr>
      </w:pPr>
      <w:r w:rsidRPr="003208CE">
        <w:rPr>
          <w:rFonts w:ascii="Cambria" w:hAnsi="Cambria"/>
          <w:sz w:val="17"/>
          <w:szCs w:val="17"/>
          <w:lang w:eastAsia="zh-CN"/>
        </w:rPr>
        <w:t>Piezīme. * Dokumenta rekvizītus "paraksts" un "datums" neaizpilda, ja elektroniskais dokuments sagatavots atbilstoši normatīvajiem aktiem par elektronisko dokumentu noformēšanu."</w:t>
      </w:r>
    </w:p>
    <w:p w:rsidR="00F63AC4" w:rsidRPr="003208CE" w:rsidRDefault="00F63AC4" w:rsidP="00F63AC4">
      <w:pPr>
        <w:pStyle w:val="Header"/>
        <w:tabs>
          <w:tab w:val="clear" w:pos="4153"/>
        </w:tabs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p w:rsidR="0045699E" w:rsidRDefault="0045699E"/>
    <w:sectPr w:rsidR="0045699E" w:rsidSect="00F63AC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RobustaTLPro-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C4"/>
    <w:rsid w:val="00052135"/>
    <w:rsid w:val="000B793B"/>
    <w:rsid w:val="00183261"/>
    <w:rsid w:val="001B4467"/>
    <w:rsid w:val="001C1A7E"/>
    <w:rsid w:val="00243AB2"/>
    <w:rsid w:val="002B3CC0"/>
    <w:rsid w:val="002E269C"/>
    <w:rsid w:val="00325AB1"/>
    <w:rsid w:val="003326B6"/>
    <w:rsid w:val="00366BDC"/>
    <w:rsid w:val="003D0C86"/>
    <w:rsid w:val="0045699E"/>
    <w:rsid w:val="00463187"/>
    <w:rsid w:val="004D1823"/>
    <w:rsid w:val="004D5D19"/>
    <w:rsid w:val="0050361A"/>
    <w:rsid w:val="0051220B"/>
    <w:rsid w:val="005338A7"/>
    <w:rsid w:val="005343A5"/>
    <w:rsid w:val="00561FAC"/>
    <w:rsid w:val="00587171"/>
    <w:rsid w:val="00635632"/>
    <w:rsid w:val="0066038D"/>
    <w:rsid w:val="00681D72"/>
    <w:rsid w:val="006E41A6"/>
    <w:rsid w:val="00731CA9"/>
    <w:rsid w:val="007B767F"/>
    <w:rsid w:val="00864ADA"/>
    <w:rsid w:val="008978BC"/>
    <w:rsid w:val="008D4EFE"/>
    <w:rsid w:val="008D6A12"/>
    <w:rsid w:val="00902A87"/>
    <w:rsid w:val="0091703C"/>
    <w:rsid w:val="009334FA"/>
    <w:rsid w:val="00942C22"/>
    <w:rsid w:val="00A51F5B"/>
    <w:rsid w:val="00A7439F"/>
    <w:rsid w:val="00A97029"/>
    <w:rsid w:val="00AA67F0"/>
    <w:rsid w:val="00B1697D"/>
    <w:rsid w:val="00C108D6"/>
    <w:rsid w:val="00C113C8"/>
    <w:rsid w:val="00C24822"/>
    <w:rsid w:val="00C974A8"/>
    <w:rsid w:val="00D72CA4"/>
    <w:rsid w:val="00D9707D"/>
    <w:rsid w:val="00DE5CBE"/>
    <w:rsid w:val="00EA1551"/>
    <w:rsid w:val="00F63AC4"/>
    <w:rsid w:val="00F7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07D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A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AC4"/>
    <w:rPr>
      <w:rFonts w:ascii="Calibri" w:eastAsia="Calibri" w:hAnsi="Calibri" w:cs="Times New Roman"/>
      <w:lang w:val="lv-LV"/>
    </w:rPr>
  </w:style>
  <w:style w:type="character" w:styleId="Hyperlink">
    <w:name w:val="Hyperlink"/>
    <w:basedOn w:val="DefaultParagraphFont"/>
    <w:uiPriority w:val="99"/>
    <w:unhideWhenUsed/>
    <w:rsid w:val="00A743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07D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A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AC4"/>
    <w:rPr>
      <w:rFonts w:ascii="Calibri" w:eastAsia="Calibri" w:hAnsi="Calibri" w:cs="Times New Roman"/>
      <w:lang w:val="lv-LV"/>
    </w:rPr>
  </w:style>
  <w:style w:type="character" w:styleId="Hyperlink">
    <w:name w:val="Hyperlink"/>
    <w:basedOn w:val="DefaultParagraphFont"/>
    <w:uiPriority w:val="99"/>
    <w:unhideWhenUsed/>
    <w:rsid w:val="00A74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7889</Words>
  <Characters>4497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User</cp:lastModifiedBy>
  <cp:revision>3</cp:revision>
  <cp:lastPrinted>2021-03-02T12:29:00Z</cp:lastPrinted>
  <dcterms:created xsi:type="dcterms:W3CDTF">2021-03-02T12:29:00Z</dcterms:created>
  <dcterms:modified xsi:type="dcterms:W3CDTF">2021-03-05T12:10:00Z</dcterms:modified>
</cp:coreProperties>
</file>